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D5" w:rsidRPr="006A4256" w:rsidRDefault="00EE62D5" w:rsidP="00EE62D5">
      <w:pPr>
        <w:ind w:left="-567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Moskvina</w:t>
      </w:r>
      <w:proofErr w:type="spellEnd"/>
      <w:r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 xml:space="preserve"> T.V.,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the post-graduate student of MCPU, the teacher of primary school.</w:t>
      </w:r>
    </w:p>
    <w:p w:rsidR="00EE62D5" w:rsidRPr="006A4256" w:rsidRDefault="00EE62D5" w:rsidP="00EE62D5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SUMMARY OF</w:t>
      </w:r>
      <w:r w:rsidRPr="00ED1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42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PROJECT-BASED </w:t>
      </w:r>
      <w:proofErr w:type="gramStart"/>
      <w:r w:rsidRPr="006A4256">
        <w:rPr>
          <w:rFonts w:ascii="Times New Roman" w:hAnsi="Times New Roman" w:cs="Times New Roman"/>
          <w:b/>
          <w:sz w:val="28"/>
          <w:szCs w:val="28"/>
          <w:lang w:val="en-US"/>
        </w:rPr>
        <w:t>LEARNING</w:t>
      </w: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1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 xml:space="preserve"> SOCIAL</w:t>
      </w:r>
      <w:r w:rsidRPr="00ED1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ED1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PRIMARY</w:t>
      </w:r>
      <w:r w:rsidRPr="00ED1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1212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SCHOOL CHILDREN</w:t>
      </w:r>
    </w:p>
    <w:p w:rsidR="00EE62D5" w:rsidRPr="0031093F" w:rsidRDefault="00EE62D5" w:rsidP="00EE62D5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In this article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the author reveals the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essence of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the project method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in the social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education of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primary school children.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The author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shows the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different interpretations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of the term "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project method" by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local and foreign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2D5">
        <w:rPr>
          <w:rStyle w:val="hps"/>
          <w:rFonts w:ascii="Times New Roman" w:hAnsi="Times New Roman" w:cs="Times New Roman"/>
          <w:sz w:val="28"/>
          <w:szCs w:val="28"/>
          <w:lang w:val="en-US"/>
        </w:rPr>
        <w:t>teachers</w:t>
      </w:r>
      <w:r w:rsidRPr="00EE62D5">
        <w:rPr>
          <w:rStyle w:val="hps"/>
          <w:lang w:val="en-US"/>
        </w:rPr>
        <w:t xml:space="preserve">. </w:t>
      </w:r>
      <w:r w:rsidRPr="00EE62D5">
        <w:rPr>
          <w:rFonts w:ascii="Times New Roman" w:hAnsi="Times New Roman" w:cs="Times New Roman"/>
          <w:sz w:val="28"/>
          <w:szCs w:val="28"/>
          <w:lang w:val="en-US"/>
        </w:rPr>
        <w:t>The scientists, academic leaders, whose works are devoted to the importance of project activities in upbringing and education of students, are noted in this article.</w:t>
      </w:r>
    </w:p>
    <w:p w:rsidR="00EE62D5" w:rsidRDefault="00EE62D5" w:rsidP="00EE62D5">
      <w:pPr>
        <w:ind w:left="-567"/>
        <w:jc w:val="both"/>
        <w:rPr>
          <w:rFonts w:ascii="Times New Roman" w:hAnsi="Times New Roman"/>
          <w:sz w:val="28"/>
          <w:szCs w:val="28"/>
          <w:lang w:val="en-US"/>
        </w:rPr>
      </w:pPr>
      <w:r w:rsidRPr="008956FB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8956FB">
        <w:rPr>
          <w:rFonts w:ascii="Times New Roman" w:hAnsi="Times New Roman"/>
          <w:sz w:val="28"/>
          <w:szCs w:val="28"/>
          <w:lang w:val="en-US"/>
        </w:rPr>
        <w:t xml:space="preserve"> social education</w:t>
      </w:r>
      <w:r>
        <w:rPr>
          <w:rFonts w:ascii="Times New Roman" w:hAnsi="Times New Roman"/>
          <w:sz w:val="28"/>
          <w:szCs w:val="28"/>
          <w:lang w:val="en-US"/>
        </w:rPr>
        <w:t>, project-based learning, innovative method, the pupils of primary school.</w:t>
      </w:r>
    </w:p>
    <w:p w:rsidR="00EE62D5" w:rsidRPr="006A4256" w:rsidRDefault="00EE62D5" w:rsidP="00EE62D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6A4256">
        <w:rPr>
          <w:rFonts w:ascii="Times New Roman" w:hAnsi="Times New Roman"/>
          <w:b/>
          <w:sz w:val="28"/>
          <w:szCs w:val="28"/>
        </w:rPr>
        <w:t>МОСКВИНА Т.</w:t>
      </w:r>
      <w:r>
        <w:rPr>
          <w:rFonts w:ascii="Times New Roman" w:hAnsi="Times New Roman"/>
          <w:sz w:val="28"/>
          <w:szCs w:val="28"/>
        </w:rPr>
        <w:t>В., аспирантка кафедры социальной педагогики Московского Городского Педагогического Университета (МГПУ).</w:t>
      </w:r>
    </w:p>
    <w:p w:rsidR="00EE62D5" w:rsidRDefault="00EE62D5" w:rsidP="00EE62D5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838D2">
        <w:rPr>
          <w:rFonts w:ascii="Times New Roman" w:hAnsi="Times New Roman"/>
          <w:b/>
          <w:sz w:val="28"/>
          <w:szCs w:val="28"/>
        </w:rPr>
        <w:t>СУЩНОСТЬ МЕТОДА ПРОЕКТОВ В СОЦИАЛЬНО</w:t>
      </w:r>
      <w:r>
        <w:rPr>
          <w:rFonts w:ascii="Times New Roman" w:hAnsi="Times New Roman"/>
          <w:b/>
          <w:sz w:val="28"/>
          <w:szCs w:val="28"/>
        </w:rPr>
        <w:t>М ВОСПИТАНИИ МЛАДШИХ ШКОЛЬНИКОВ</w:t>
      </w:r>
    </w:p>
    <w:p w:rsidR="00EE62D5" w:rsidRDefault="00EE62D5" w:rsidP="00EE62D5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российская школа в</w:t>
      </w:r>
      <w:r w:rsidRPr="00483AE4">
        <w:rPr>
          <w:rFonts w:ascii="Times New Roman" w:hAnsi="Times New Roman"/>
          <w:sz w:val="28"/>
          <w:szCs w:val="28"/>
        </w:rPr>
        <w:t xml:space="preserve"> качестве социального института</w:t>
      </w:r>
      <w:r>
        <w:rPr>
          <w:rFonts w:ascii="Times New Roman" w:hAnsi="Times New Roman"/>
          <w:sz w:val="28"/>
          <w:szCs w:val="28"/>
        </w:rPr>
        <w:t xml:space="preserve"> в процессе формирования личности учащихся</w:t>
      </w:r>
      <w:r w:rsidRPr="00483AE4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авит перед собой такие задачи,  как передача нравственных и эстетических императивов, выработанных человеческой культурой и являющихся продуктами человеческого сознания. Спустя два десятилетия после распада мощной воспитательной системы СССР всеми участниками образовательных отношений в РФ осознается острая необходимость в школах не только как образовательных учреждений, но и как важнейшего института социального воспитания личности. Культурная среда общеобразовательных учреждений способна создать условия для формирования базовой культуры младших школьников и их успешной социализации. Современные требования к воспитательному потенциалу школы должны</w:t>
      </w:r>
      <w:r w:rsidRPr="00483AE4">
        <w:rPr>
          <w:rFonts w:ascii="Times New Roman" w:hAnsi="Times New Roman"/>
          <w:sz w:val="28"/>
          <w:szCs w:val="28"/>
        </w:rPr>
        <w:t xml:space="preserve"> исходить из положения необходимости раз</w:t>
      </w:r>
      <w:r>
        <w:rPr>
          <w:rFonts w:ascii="Times New Roman" w:hAnsi="Times New Roman"/>
          <w:sz w:val="28"/>
          <w:szCs w:val="28"/>
        </w:rPr>
        <w:t>вивать у учащихся начальной школы</w:t>
      </w:r>
      <w:r w:rsidRPr="00483AE4">
        <w:rPr>
          <w:rFonts w:ascii="Times New Roman" w:hAnsi="Times New Roman"/>
          <w:sz w:val="28"/>
          <w:szCs w:val="28"/>
        </w:rPr>
        <w:t xml:space="preserve"> качеств, участвующих в реализации человеком себя как существа общественного и как неповторимую личность, со своими специфическими запросами и индивидуальными способами социальной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EE62D5" w:rsidRPr="000947F5" w:rsidRDefault="00EE62D5" w:rsidP="00EE62D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E4">
        <w:rPr>
          <w:rFonts w:ascii="Times New Roman" w:hAnsi="Times New Roman"/>
          <w:sz w:val="28"/>
          <w:szCs w:val="28"/>
        </w:rPr>
        <w:lastRenderedPageBreak/>
        <w:t>Развитие идей</w:t>
      </w:r>
      <w:r>
        <w:rPr>
          <w:rFonts w:ascii="Times New Roman" w:hAnsi="Times New Roman"/>
          <w:sz w:val="28"/>
          <w:szCs w:val="28"/>
        </w:rPr>
        <w:t xml:space="preserve"> приоритетности</w:t>
      </w:r>
      <w:r w:rsidRPr="00483A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оциального воспитания учащихся</w:t>
      </w:r>
      <w:r w:rsidRPr="00483AE4">
        <w:rPr>
          <w:rFonts w:ascii="Times New Roman" w:hAnsi="Times New Roman"/>
          <w:sz w:val="28"/>
          <w:szCs w:val="28"/>
        </w:rPr>
        <w:t xml:space="preserve"> находит отражение в мировом и российском  законодательстве. Включение России в</w:t>
      </w:r>
      <w:r>
        <w:rPr>
          <w:rFonts w:ascii="Times New Roman" w:hAnsi="Times New Roman"/>
          <w:sz w:val="28"/>
          <w:szCs w:val="28"/>
        </w:rPr>
        <w:t xml:space="preserve"> Болонский процесс ориентирует школу</w:t>
      </w:r>
      <w:r w:rsidRPr="00483AE4">
        <w:rPr>
          <w:rFonts w:ascii="Times New Roman" w:hAnsi="Times New Roman"/>
          <w:sz w:val="28"/>
          <w:szCs w:val="28"/>
        </w:rPr>
        <w:t xml:space="preserve"> на подготовку будущих конкурентоспособных специалистов, способных к успешной социализации в обществе, готовых к постоянному повышению профессиональной компетентности, к самообразованию, саморазвитию и духовному росту.</w:t>
      </w:r>
      <w:r w:rsidRPr="0009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рассматривается законодательно как  «</w:t>
      </w:r>
      <w:r w:rsidRPr="0009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направленная на развитие личности, создание</w:t>
      </w:r>
      <w:r w:rsidRPr="0009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самоопределения и социализации обучающегося на основе </w:t>
      </w:r>
      <w:proofErr w:type="spellStart"/>
      <w:r w:rsidRPr="00094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09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духовно-нравственных ценностей и принятых в </w:t>
      </w:r>
      <w:r w:rsidRPr="0009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 </w:t>
      </w:r>
      <w:r w:rsidRPr="0009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и норм поведения в интересах человека, семьи, общества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государства» [</w:t>
      </w:r>
      <w:r w:rsidRPr="005473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2]. </w:t>
      </w:r>
      <w:r w:rsidRPr="002A785B">
        <w:rPr>
          <w:rFonts w:ascii="Times New Roman" w:hAnsi="Times New Roman" w:cs="Times New Roman"/>
          <w:sz w:val="28"/>
          <w:szCs w:val="28"/>
        </w:rPr>
        <w:t xml:space="preserve">Начальное и основное общее образование должно быть направлено на становление и формирование личности обучающегося, его нравственных убеждений, эстетического вкуса и здорового образа жизни, высокой культуры межличностного и межэтнического общения и </w:t>
      </w:r>
      <w:r>
        <w:rPr>
          <w:rFonts w:ascii="Times New Roman" w:hAnsi="Times New Roman" w:cs="Times New Roman"/>
          <w:sz w:val="28"/>
          <w:szCs w:val="28"/>
        </w:rPr>
        <w:t>других компетенций.</w:t>
      </w:r>
    </w:p>
    <w:p w:rsidR="00EE62D5" w:rsidRDefault="00EE62D5" w:rsidP="00EE62D5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AE4"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</w:rPr>
        <w:t xml:space="preserve">создания условий для формирования </w:t>
      </w:r>
      <w:r w:rsidRPr="00483AE4">
        <w:rPr>
          <w:rFonts w:ascii="Times New Roman" w:hAnsi="Times New Roman"/>
          <w:sz w:val="28"/>
          <w:szCs w:val="28"/>
        </w:rPr>
        <w:t>социального воспитания личности как одной из базовых социальных потребностей обществ</w:t>
      </w:r>
      <w:r>
        <w:rPr>
          <w:rFonts w:ascii="Times New Roman" w:hAnsi="Times New Roman"/>
          <w:sz w:val="28"/>
          <w:szCs w:val="28"/>
        </w:rPr>
        <w:t>а, значимость осмысленного взращ</w:t>
      </w:r>
      <w:r w:rsidRPr="00483AE4">
        <w:rPr>
          <w:rFonts w:ascii="Times New Roman" w:hAnsi="Times New Roman"/>
          <w:sz w:val="28"/>
          <w:szCs w:val="28"/>
        </w:rPr>
        <w:t>ивания молодого поколения также подчеркивается в отечественных нормативно-правовых документах, таких, как закон  РФ «Об образовании»</w:t>
      </w:r>
      <w:r>
        <w:rPr>
          <w:rFonts w:ascii="Times New Roman" w:hAnsi="Times New Roman"/>
          <w:bCs/>
          <w:sz w:val="28"/>
          <w:szCs w:val="28"/>
        </w:rPr>
        <w:t xml:space="preserve"> от 29.12.12 № 273</w:t>
      </w:r>
      <w:r w:rsidRPr="00483AE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ФЗ</w:t>
      </w:r>
      <w:r w:rsidRPr="00483AE4">
        <w:rPr>
          <w:rFonts w:ascii="Times New Roman" w:hAnsi="Times New Roman"/>
          <w:sz w:val="28"/>
          <w:szCs w:val="28"/>
        </w:rPr>
        <w:t xml:space="preserve">, Государственная программа Российской Федерации «Развитие образования» на 2013-2020 годы,  Национальная доктрина образования в Российской Федерации  до 2025 года,  </w:t>
      </w:r>
      <w:r w:rsidRPr="00483AE4">
        <w:rPr>
          <w:rFonts w:ascii="Times New Roman" w:hAnsi="Times New Roman"/>
          <w:bCs/>
          <w:sz w:val="28"/>
          <w:szCs w:val="28"/>
        </w:rPr>
        <w:t>Национальная стратегия действий в интересах детей на</w:t>
      </w:r>
      <w:proofErr w:type="gramEnd"/>
      <w:r w:rsidRPr="00483AE4">
        <w:rPr>
          <w:rFonts w:ascii="Times New Roman" w:hAnsi="Times New Roman"/>
          <w:bCs/>
          <w:sz w:val="28"/>
          <w:szCs w:val="28"/>
        </w:rPr>
        <w:t xml:space="preserve"> 2012 - 2017 годы, </w:t>
      </w:r>
      <w:r w:rsidRPr="00483AE4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государственные образовательные стандарты и др.</w:t>
      </w:r>
    </w:p>
    <w:p w:rsidR="00EE62D5" w:rsidRPr="00483AE4" w:rsidRDefault="00EE62D5" w:rsidP="00EE62D5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83AE4">
        <w:rPr>
          <w:rFonts w:ascii="Times New Roman" w:hAnsi="Times New Roman"/>
          <w:sz w:val="28"/>
          <w:szCs w:val="28"/>
        </w:rPr>
        <w:t xml:space="preserve">Одним из инновационных методов, </w:t>
      </w:r>
      <w:r>
        <w:rPr>
          <w:rFonts w:ascii="Times New Roman" w:hAnsi="Times New Roman"/>
          <w:sz w:val="28"/>
          <w:szCs w:val="28"/>
        </w:rPr>
        <w:t xml:space="preserve">успешно формирующих социальные ценности у учащихся начальной школы, является метод проектов, испытывающий свое второе рождение на современном этапе. </w:t>
      </w:r>
      <w:proofErr w:type="gramStart"/>
      <w:r>
        <w:rPr>
          <w:rFonts w:ascii="Times New Roman" w:hAnsi="Times New Roman"/>
          <w:sz w:val="28"/>
          <w:szCs w:val="28"/>
        </w:rPr>
        <w:t>Ряд</w:t>
      </w:r>
      <w:r w:rsidRPr="00483AE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течественных и зарубежных ученых, педагогов, философов</w:t>
      </w:r>
      <w:r w:rsidRPr="00483A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П.С. </w:t>
      </w:r>
      <w:proofErr w:type="spellStart"/>
      <w:r>
        <w:rPr>
          <w:rFonts w:ascii="Times New Roman" w:hAnsi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/>
          <w:sz w:val="28"/>
          <w:szCs w:val="28"/>
        </w:rPr>
        <w:t>Матяш</w:t>
      </w:r>
      <w:proofErr w:type="spellEnd"/>
      <w:r>
        <w:rPr>
          <w:rFonts w:ascii="Times New Roman" w:hAnsi="Times New Roman"/>
          <w:sz w:val="28"/>
          <w:szCs w:val="28"/>
        </w:rPr>
        <w:t xml:space="preserve">, М.Б. Павлова, В.Д. Симоненко, Ю.Л. </w:t>
      </w:r>
      <w:proofErr w:type="spellStart"/>
      <w:r>
        <w:rPr>
          <w:rFonts w:ascii="Times New Roman" w:hAnsi="Times New Roman"/>
          <w:sz w:val="28"/>
          <w:szCs w:val="28"/>
        </w:rPr>
        <w:t>Хотунцев</w:t>
      </w:r>
      <w:proofErr w:type="spellEnd"/>
      <w:r>
        <w:rPr>
          <w:rFonts w:ascii="Times New Roman" w:hAnsi="Times New Roman"/>
          <w:sz w:val="28"/>
          <w:szCs w:val="28"/>
        </w:rPr>
        <w:t>, X.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Миддлетон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Питт</w:t>
      </w:r>
      <w:proofErr w:type="spellEnd"/>
      <w:r w:rsidRPr="00192394">
        <w:rPr>
          <w:rFonts w:ascii="Times New Roman" w:hAnsi="Times New Roman"/>
          <w:sz w:val="28"/>
          <w:szCs w:val="28"/>
        </w:rPr>
        <w:t xml:space="preserve">, В.Н. </w:t>
      </w:r>
      <w:proofErr w:type="spellStart"/>
      <w:r w:rsidRPr="00192394">
        <w:rPr>
          <w:rFonts w:ascii="Times New Roman" w:hAnsi="Times New Roman"/>
          <w:sz w:val="28"/>
          <w:szCs w:val="28"/>
        </w:rPr>
        <w:t>Стернберг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, Н.Ю. </w:t>
      </w:r>
      <w:r>
        <w:rPr>
          <w:rFonts w:ascii="Times New Roman" w:hAnsi="Times New Roman"/>
          <w:sz w:val="28"/>
          <w:szCs w:val="28"/>
        </w:rPr>
        <w:lastRenderedPageBreak/>
        <w:t>Юлина</w:t>
      </w:r>
      <w:r w:rsidRPr="00183251">
        <w:rPr>
          <w:rFonts w:ascii="Times New Roman" w:hAnsi="Times New Roman"/>
          <w:sz w:val="28"/>
          <w:szCs w:val="28"/>
        </w:rPr>
        <w:t xml:space="preserve"> и др.)</w:t>
      </w:r>
      <w:r w:rsidRPr="00483AE4">
        <w:rPr>
          <w:rFonts w:ascii="Times New Roman" w:hAnsi="Times New Roman"/>
          <w:sz w:val="28"/>
          <w:szCs w:val="28"/>
        </w:rPr>
        <w:t xml:space="preserve"> определяют приор</w:t>
      </w:r>
      <w:r>
        <w:rPr>
          <w:rFonts w:ascii="Times New Roman" w:hAnsi="Times New Roman"/>
          <w:sz w:val="28"/>
          <w:szCs w:val="28"/>
        </w:rPr>
        <w:t>итетность использования метода проектов в</w:t>
      </w:r>
      <w:r w:rsidRPr="00483AE4">
        <w:rPr>
          <w:rFonts w:ascii="Times New Roman" w:hAnsi="Times New Roman"/>
          <w:sz w:val="28"/>
          <w:szCs w:val="28"/>
        </w:rPr>
        <w:t xml:space="preserve"> обучении и воспитании школьников.</w:t>
      </w:r>
      <w:proofErr w:type="gramEnd"/>
      <w:r w:rsidRPr="00483AE4">
        <w:rPr>
          <w:rFonts w:ascii="Times New Roman" w:hAnsi="Times New Roman"/>
          <w:sz w:val="28"/>
          <w:szCs w:val="28"/>
        </w:rPr>
        <w:t xml:space="preserve"> В процессе проектной деятельности полнее обеспечиваются современные требования к развитию личности учащихся, учитываются их индивидуальные и возрастные особенности, развиваются коммуникативные, личностные, технологические и творческие способности. </w:t>
      </w:r>
    </w:p>
    <w:p w:rsidR="00EE62D5" w:rsidRPr="00547364" w:rsidRDefault="00EE62D5" w:rsidP="00EE62D5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83AE4">
        <w:rPr>
          <w:rFonts w:ascii="Times New Roman" w:hAnsi="Times New Roman"/>
          <w:sz w:val="28"/>
          <w:szCs w:val="28"/>
        </w:rPr>
        <w:t xml:space="preserve">В течение последних десяти лет </w:t>
      </w:r>
      <w:r>
        <w:rPr>
          <w:rFonts w:ascii="Times New Roman" w:hAnsi="Times New Roman"/>
          <w:sz w:val="28"/>
          <w:szCs w:val="28"/>
        </w:rPr>
        <w:t>использование метода проектов в образовании и социальном воспитании учащихся общеобразовательных школ активно продвигается педагогами</w:t>
      </w:r>
      <w:r w:rsidRPr="00483A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3AE4">
        <w:rPr>
          <w:rFonts w:ascii="Times New Roman" w:hAnsi="Times New Roman"/>
          <w:sz w:val="28"/>
          <w:szCs w:val="28"/>
        </w:rPr>
        <w:t>Департаментом образования г. Москвы подчеркивается необходимость «осознать проектную и исследовательскую деятельность обучающихся как неотъемлемую часть образования, отдельную систему в образовании, одним из направлений модернизации современного образования» [</w:t>
      </w:r>
      <w:r w:rsidRPr="00547364">
        <w:rPr>
          <w:rFonts w:ascii="Times New Roman" w:hAnsi="Times New Roman"/>
          <w:sz w:val="28"/>
          <w:szCs w:val="28"/>
        </w:rPr>
        <w:t>6].</w:t>
      </w:r>
      <w:proofErr w:type="gramEnd"/>
    </w:p>
    <w:p w:rsidR="00EE62D5" w:rsidRPr="00483AE4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Анализ психолого-педагогических работ Т.Е. </w:t>
      </w:r>
      <w:r w:rsidRPr="005473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Бад</w:t>
      </w:r>
      <w:r>
        <w:rPr>
          <w:rFonts w:ascii="Times New Roman" w:hAnsi="Times New Roman" w:cs="Times New Roman"/>
          <w:bCs/>
          <w:sz w:val="28"/>
          <w:szCs w:val="28"/>
        </w:rPr>
        <w:t>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Л.И</w:t>
      </w:r>
      <w:r w:rsidRPr="001C2CA3">
        <w:rPr>
          <w:rFonts w:ascii="Times New Roman" w:hAnsi="Times New Roman" w:cs="Times New Roman"/>
          <w:bCs/>
          <w:sz w:val="28"/>
          <w:szCs w:val="28"/>
        </w:rPr>
        <w:t>.</w:t>
      </w:r>
      <w:r w:rsidRPr="005473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Божевича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Л.П.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Бразговки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М.К.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Господниковой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И.А.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Дралюк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Н.А. Краля, А.А.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Люблинской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Н.В.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Матяш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>, И.В. Никитиной, Н.Ю.</w:t>
      </w:r>
      <w:r w:rsidRPr="00547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Пахомовой, Е.С</w:t>
      </w:r>
      <w:r w:rsidRPr="001C2CA3">
        <w:rPr>
          <w:rFonts w:ascii="Times New Roman" w:hAnsi="Times New Roman" w:cs="Times New Roman"/>
          <w:bCs/>
          <w:sz w:val="28"/>
          <w:szCs w:val="28"/>
        </w:rPr>
        <w:t>.</w:t>
      </w:r>
      <w:r w:rsidRPr="005473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Полат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Н.Б.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Поляниной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М.Б. Романовской, Г.К.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Селевко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А.С.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Сиденко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, В.Д. Симоненко, А.В. Ходыревой, И.Д.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Чечель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>, Н.С. Юлиной</w:t>
      </w:r>
      <w:proofErr w:type="gramEnd"/>
      <w:r w:rsidRPr="001C2CA3">
        <w:rPr>
          <w:rFonts w:ascii="Times New Roman" w:hAnsi="Times New Roman" w:cs="Times New Roman"/>
          <w:bCs/>
          <w:sz w:val="28"/>
          <w:szCs w:val="28"/>
        </w:rPr>
        <w:t>, Е.Н. Ястребцовой и других иссле</w:t>
      </w:r>
      <w:r>
        <w:rPr>
          <w:rFonts w:ascii="Times New Roman" w:hAnsi="Times New Roman" w:cs="Times New Roman"/>
          <w:bCs/>
          <w:sz w:val="28"/>
          <w:szCs w:val="28"/>
        </w:rPr>
        <w:t>дователей нашего времени отображает</w:t>
      </w:r>
      <w:r w:rsidRPr="001C2CA3">
        <w:rPr>
          <w:rFonts w:ascii="Times New Roman" w:hAnsi="Times New Roman" w:cs="Times New Roman"/>
          <w:bCs/>
          <w:sz w:val="28"/>
          <w:szCs w:val="28"/>
        </w:rPr>
        <w:t xml:space="preserve"> глубокий интерес к теоретическим, </w:t>
      </w:r>
      <w:proofErr w:type="spellStart"/>
      <w:r w:rsidRPr="001C2CA3">
        <w:rPr>
          <w:rFonts w:ascii="Times New Roman" w:hAnsi="Times New Roman" w:cs="Times New Roman"/>
          <w:bCs/>
          <w:sz w:val="28"/>
          <w:szCs w:val="28"/>
        </w:rPr>
        <w:t>общедидактическим</w:t>
      </w:r>
      <w:proofErr w:type="spellEnd"/>
      <w:r w:rsidRPr="001C2CA3">
        <w:rPr>
          <w:rFonts w:ascii="Times New Roman" w:hAnsi="Times New Roman" w:cs="Times New Roman"/>
          <w:bCs/>
          <w:sz w:val="28"/>
          <w:szCs w:val="28"/>
        </w:rPr>
        <w:t xml:space="preserve"> и методическим вопросам по обучению и воспитанию учащихся общеобразовательных школ методом проектов, в частности младших 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62D5" w:rsidRPr="000236AD" w:rsidRDefault="00EE62D5" w:rsidP="00EE62D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2">
        <w:rPr>
          <w:rFonts w:ascii="Times New Roman" w:hAnsi="Times New Roman" w:cs="Times New Roman"/>
          <w:sz w:val="28"/>
          <w:szCs w:val="28"/>
        </w:rPr>
        <w:t xml:space="preserve">Историографический анализ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A838D2">
        <w:rPr>
          <w:rFonts w:ascii="Times New Roman" w:hAnsi="Times New Roman" w:cs="Times New Roman"/>
          <w:sz w:val="28"/>
          <w:szCs w:val="28"/>
        </w:rPr>
        <w:t xml:space="preserve">метода проектов отечественными и зарубежными исследователями в учебных и культурно-социальных условиях на протяжении нескольких столетий дает основание говорить о реализации метода проектов как совокупности способов и приемов совместной согласованной деятельности учителя и учащихся, а также учащихся друг с другом, в процессе которой осуществляется социальное воспитание младших школьников. Основные принципы современного образования и воспитания, имеющие  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характе</w:t>
      </w:r>
      <w:r w:rsidRPr="00A838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 во главу 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жизни и здоровья человека, прав и свобод личности, свободного развития личности, воспитание взаимоуважения,</w:t>
      </w:r>
      <w:r w:rsidRPr="00A8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трудолюбия, гражданственности, патриотизма, ответственности, правовой культуры, бережного отношения к природе и </w:t>
      </w:r>
      <w:r w:rsidRPr="00A83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  <w:r w:rsidRPr="0002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2D5" w:rsidRPr="00C3790D" w:rsidRDefault="00EE62D5" w:rsidP="00EE62D5">
      <w:pPr>
        <w:widowControl w:val="0"/>
        <w:autoSpaceDE w:val="0"/>
        <w:autoSpaceDN w:val="0"/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483AE4">
        <w:rPr>
          <w:rFonts w:ascii="Times New Roman" w:hAnsi="Times New Roman"/>
          <w:sz w:val="28"/>
          <w:szCs w:val="28"/>
        </w:rPr>
        <w:t>Именно поэтому актуальной сегодня является разработка личностно-ориентированных моделей социального воспитания, позво</w:t>
      </w:r>
      <w:r>
        <w:rPr>
          <w:rFonts w:ascii="Times New Roman" w:hAnsi="Times New Roman"/>
          <w:sz w:val="28"/>
          <w:szCs w:val="28"/>
        </w:rPr>
        <w:t xml:space="preserve">ляющих использовать </w:t>
      </w:r>
      <w:r w:rsidRPr="00C3790D">
        <w:rPr>
          <w:rFonts w:ascii="Times New Roman" w:hAnsi="Times New Roman"/>
          <w:sz w:val="28"/>
          <w:szCs w:val="28"/>
        </w:rPr>
        <w:t>метод проектов</w:t>
      </w:r>
      <w:r>
        <w:rPr>
          <w:rFonts w:ascii="Times New Roman" w:hAnsi="Times New Roman"/>
          <w:sz w:val="28"/>
          <w:szCs w:val="28"/>
        </w:rPr>
        <w:t>, а значит, необходимо четкое понимание сущности данного метода в воспитательном процессе.</w:t>
      </w:r>
      <w:r w:rsidRPr="00C3790D">
        <w:rPr>
          <w:rFonts w:ascii="Times New Roman" w:hAnsi="Times New Roman"/>
          <w:sz w:val="28"/>
          <w:szCs w:val="28"/>
        </w:rPr>
        <w:t xml:space="preserve"> </w:t>
      </w:r>
    </w:p>
    <w:p w:rsidR="00EE62D5" w:rsidRPr="00547364" w:rsidRDefault="00EE62D5" w:rsidP="00EE62D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науке существуют различные трактовки метода проектов (Е.С.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83AE4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Стернберг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483AE4">
        <w:rPr>
          <w:rFonts w:ascii="Times New Roman" w:hAnsi="Times New Roman" w:cs="Times New Roman"/>
          <w:sz w:val="28"/>
          <w:szCs w:val="28"/>
        </w:rPr>
        <w:t>, Н.Ю. Пахомова, М.Л. Сердюк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E4">
        <w:rPr>
          <w:rFonts w:ascii="Times New Roman" w:hAnsi="Times New Roman" w:cs="Times New Roman"/>
          <w:sz w:val="28"/>
          <w:szCs w:val="28"/>
        </w:rPr>
        <w:t xml:space="preserve"> и т.д.). Так, Е.С.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83AE4">
        <w:rPr>
          <w:rFonts w:ascii="Times New Roman" w:hAnsi="Times New Roman" w:cs="Times New Roman"/>
          <w:sz w:val="28"/>
          <w:szCs w:val="28"/>
        </w:rPr>
        <w:t xml:space="preserve"> определяет метод проектов как «способ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</w:t>
      </w:r>
      <w:r>
        <w:rPr>
          <w:rFonts w:ascii="Times New Roman" w:hAnsi="Times New Roman" w:cs="Times New Roman"/>
          <w:sz w:val="28"/>
          <w:szCs w:val="28"/>
        </w:rPr>
        <w:t>мленным тем или иным образом» [</w:t>
      </w:r>
      <w:r w:rsidRPr="00547364">
        <w:rPr>
          <w:rFonts w:ascii="Times New Roman" w:hAnsi="Times New Roman" w:cs="Times New Roman"/>
          <w:sz w:val="28"/>
          <w:szCs w:val="28"/>
        </w:rPr>
        <w:t>8</w:t>
      </w:r>
      <w:r w:rsidRPr="00483AE4">
        <w:rPr>
          <w:rFonts w:ascii="Times New Roman" w:hAnsi="Times New Roman" w:cs="Times New Roman"/>
          <w:sz w:val="28"/>
          <w:szCs w:val="28"/>
        </w:rPr>
        <w:t>, с. 66</w:t>
      </w:r>
      <w:r w:rsidRPr="00547364">
        <w:rPr>
          <w:rFonts w:ascii="Times New Roman" w:hAnsi="Times New Roman" w:cs="Times New Roman"/>
          <w:sz w:val="28"/>
          <w:szCs w:val="28"/>
        </w:rPr>
        <w:t>].</w:t>
      </w:r>
    </w:p>
    <w:p w:rsidR="00EE62D5" w:rsidRPr="00C4521F" w:rsidRDefault="00EE62D5" w:rsidP="00EE62D5">
      <w:pPr>
        <w:widowControl w:val="0"/>
        <w:autoSpaceDE w:val="0"/>
        <w:autoSpaceDN w:val="0"/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Стернберг</w:t>
      </w:r>
      <w:proofErr w:type="spellEnd"/>
      <w:r w:rsidRPr="00483AE4">
        <w:rPr>
          <w:rFonts w:ascii="Times New Roman" w:hAnsi="Times New Roman" w:cs="Times New Roman"/>
          <w:sz w:val="28"/>
          <w:szCs w:val="28"/>
        </w:rPr>
        <w:t xml:space="preserve"> в результате исследований делает вывод, что «в современном толковании термин «метод проектов» представляет собой творческую работу учащихся в рамках заданной темы», и отмечает «интегрированный характер «метода проектов», его способность вмещать в себя различные методы обучения»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547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]</w:t>
      </w:r>
      <w:r w:rsidRPr="00C4521F">
        <w:rPr>
          <w:rFonts w:ascii="Times New Roman" w:hAnsi="Times New Roman" w:cs="Times New Roman"/>
          <w:sz w:val="28"/>
          <w:szCs w:val="28"/>
        </w:rPr>
        <w:t>.</w:t>
      </w:r>
    </w:p>
    <w:p w:rsidR="00EE62D5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E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E4"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E4">
        <w:rPr>
          <w:rFonts w:ascii="Times New Roman" w:hAnsi="Times New Roman" w:cs="Times New Roman"/>
          <w:sz w:val="28"/>
          <w:szCs w:val="28"/>
        </w:rPr>
        <w:t xml:space="preserve"> Сердюк придерживаются сходной точки зрения о методе проектов как системе обучения, «при которой учащиеся приобретают знания в процессе планирования и выполнения постепенно усложняющихся практически</w:t>
      </w:r>
      <w:r>
        <w:rPr>
          <w:rFonts w:ascii="Times New Roman" w:hAnsi="Times New Roman" w:cs="Times New Roman"/>
          <w:sz w:val="28"/>
          <w:szCs w:val="28"/>
        </w:rPr>
        <w:t>х заданий – проектов» [</w:t>
      </w:r>
      <w:r w:rsidRPr="00547364">
        <w:rPr>
          <w:rFonts w:ascii="Times New Roman" w:hAnsi="Times New Roman" w:cs="Times New Roman"/>
          <w:sz w:val="28"/>
          <w:szCs w:val="28"/>
        </w:rPr>
        <w:t>1</w:t>
      </w:r>
      <w:r w:rsidRPr="00483AE4">
        <w:rPr>
          <w:rFonts w:ascii="Times New Roman" w:hAnsi="Times New Roman" w:cs="Times New Roman"/>
          <w:sz w:val="28"/>
          <w:szCs w:val="28"/>
        </w:rPr>
        <w:t>, с. 20].</w:t>
      </w:r>
    </w:p>
    <w:p w:rsidR="00EE62D5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t xml:space="preserve">В общем массиве работ, рассматривающих </w:t>
      </w:r>
      <w:r>
        <w:rPr>
          <w:rFonts w:ascii="Times New Roman" w:hAnsi="Times New Roman" w:cs="Times New Roman"/>
          <w:sz w:val="28"/>
          <w:szCs w:val="28"/>
        </w:rPr>
        <w:t>сущность метода проектов, большее место занимают</w:t>
      </w:r>
      <w:r w:rsidRPr="00483AE4">
        <w:rPr>
          <w:rFonts w:ascii="Times New Roman" w:hAnsi="Times New Roman" w:cs="Times New Roman"/>
          <w:sz w:val="28"/>
          <w:szCs w:val="28"/>
        </w:rPr>
        <w:t xml:space="preserve"> публикации, содержащие богатый информационный материал, отражающий использование метода проектов в предметном образовании школьников. Они отличаются ярко выраженной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CA3">
        <w:rPr>
          <w:rFonts w:ascii="Times New Roman" w:hAnsi="Times New Roman" w:cs="Times New Roman"/>
          <w:sz w:val="28"/>
          <w:szCs w:val="28"/>
        </w:rPr>
        <w:t>направленностью на реализацию</w:t>
      </w:r>
      <w:r w:rsidRPr="00483AE4">
        <w:rPr>
          <w:rFonts w:ascii="Times New Roman" w:hAnsi="Times New Roman" w:cs="Times New Roman"/>
          <w:i/>
          <w:sz w:val="28"/>
          <w:szCs w:val="28"/>
        </w:rPr>
        <w:t xml:space="preserve"> предметных проектов</w:t>
      </w:r>
      <w:r w:rsidRPr="004F2DBD">
        <w:rPr>
          <w:rFonts w:ascii="Times New Roman" w:hAnsi="Times New Roman" w:cs="Times New Roman"/>
          <w:sz w:val="28"/>
          <w:szCs w:val="28"/>
        </w:rPr>
        <w:t>.</w:t>
      </w:r>
      <w:r w:rsidRPr="0048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1C2CA3">
        <w:rPr>
          <w:rFonts w:ascii="Times New Roman" w:hAnsi="Times New Roman" w:cs="Times New Roman"/>
          <w:sz w:val="28"/>
          <w:szCs w:val="28"/>
        </w:rPr>
        <w:t>проблемы воспитания в России самостоятельной конкурентоспособной грамотной молодежи, не утратившей  духовно-нравственного стержня,  привлекают к себе пристальное внимание к реализации метода проектов в свете социального воспитания достойных граждан нашей страны, начиная с начальной школы.</w:t>
      </w:r>
    </w:p>
    <w:p w:rsidR="00EE62D5" w:rsidRPr="001C2CA3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lastRenderedPageBreak/>
        <w:t>В целом проведенный историографический анализ показал</w:t>
      </w:r>
      <w:r w:rsidRPr="004F2DBD">
        <w:rPr>
          <w:rFonts w:ascii="Times New Roman" w:hAnsi="Times New Roman" w:cs="Times New Roman"/>
          <w:sz w:val="28"/>
          <w:szCs w:val="28"/>
        </w:rPr>
        <w:t>, что постепенно внедрение проектной методики происходило от наиболее возрастных групп (студентов вузов) в рамках профессионального образования к использованию в младших классах школ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A3">
        <w:rPr>
          <w:rFonts w:ascii="Times New Roman" w:hAnsi="Times New Roman" w:cs="Times New Roman"/>
          <w:bCs/>
          <w:sz w:val="28"/>
          <w:szCs w:val="28"/>
        </w:rPr>
        <w:t>До недавнего времени в нашей стране  о термине «проект</w:t>
      </w:r>
      <w:r w:rsidRPr="00223E05">
        <w:rPr>
          <w:rFonts w:ascii="Times New Roman" w:hAnsi="Times New Roman" w:cs="Times New Roman"/>
          <w:bCs/>
          <w:sz w:val="28"/>
          <w:szCs w:val="28"/>
        </w:rPr>
        <w:t>» упоминалось преимущественно в технических сферах деятельности, проект ассоциировался с разработками технической документации архитекторов, изобретателей и т.д</w:t>
      </w:r>
      <w:r w:rsidRPr="001C2CA3">
        <w:rPr>
          <w:rFonts w:ascii="Times New Roman" w:hAnsi="Times New Roman" w:cs="Times New Roman"/>
          <w:bCs/>
          <w:sz w:val="28"/>
          <w:szCs w:val="28"/>
        </w:rPr>
        <w:t>. В настоящее время с разработкой проекта связана практически любая сфера деятельности человека, как в технических областях, так и в научных, творческих.</w:t>
      </w:r>
    </w:p>
    <w:p w:rsidR="00EE62D5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83AE4">
        <w:rPr>
          <w:rFonts w:ascii="Times New Roman" w:hAnsi="Times New Roman" w:cs="Times New Roman"/>
          <w:sz w:val="28"/>
          <w:szCs w:val="28"/>
        </w:rPr>
        <w:t>Слово «проект» толкуется в словарях как «план, замысел, текст или чертеж чего-либо, предваряющий его создание». Это толкование получило свое дальнейшее развитие: «Проект — прототип, прообраз какого-либо объекта, вида деятельности и т.п., а проектирование превращается в процесс создания проекта»; «Проектирование в конце XX века превратилось в наиболее распространенный вид интеллектуальной деятельности. Обилие гуманитарных проектов в журналистике, на телевидении и во всех сферах микр</w:t>
      </w:r>
      <w:proofErr w:type="gramStart"/>
      <w:r w:rsidRPr="00483A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3A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3AE4">
        <w:rPr>
          <w:rFonts w:ascii="Times New Roman" w:hAnsi="Times New Roman" w:cs="Times New Roman"/>
          <w:sz w:val="28"/>
          <w:szCs w:val="28"/>
        </w:rPr>
        <w:t>макросоциума</w:t>
      </w:r>
      <w:proofErr w:type="spellEnd"/>
      <w:r w:rsidRPr="00483AE4">
        <w:rPr>
          <w:rFonts w:ascii="Times New Roman" w:hAnsi="Times New Roman" w:cs="Times New Roman"/>
          <w:sz w:val="28"/>
          <w:szCs w:val="28"/>
        </w:rPr>
        <w:t xml:space="preserve"> почти устранило техническое звучание этого понятия». [</w:t>
      </w:r>
      <w:r>
        <w:rPr>
          <w:rFonts w:ascii="Times New Roman" w:hAnsi="Times New Roman" w:cs="Times New Roman"/>
          <w:sz w:val="28"/>
          <w:szCs w:val="28"/>
        </w:rPr>
        <w:t>11].</w:t>
      </w:r>
      <w:r w:rsidRPr="0048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D5" w:rsidRPr="00B87807" w:rsidRDefault="00EE62D5" w:rsidP="00EE62D5">
      <w:pPr>
        <w:pStyle w:val="a3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B87807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гласно концепции Джона </w:t>
      </w:r>
      <w:proofErr w:type="spellStart"/>
      <w:r>
        <w:rPr>
          <w:bCs/>
          <w:sz w:val="28"/>
          <w:szCs w:val="28"/>
        </w:rPr>
        <w:t>Дьюи</w:t>
      </w:r>
      <w:proofErr w:type="spellEnd"/>
      <w:r>
        <w:rPr>
          <w:bCs/>
          <w:sz w:val="28"/>
          <w:szCs w:val="28"/>
        </w:rPr>
        <w:t xml:space="preserve"> [</w:t>
      </w:r>
      <w:r w:rsidRPr="00912823">
        <w:rPr>
          <w:bCs/>
          <w:sz w:val="28"/>
          <w:szCs w:val="28"/>
        </w:rPr>
        <w:t>2</w:t>
      </w:r>
      <w:r w:rsidRPr="00B87807">
        <w:rPr>
          <w:bCs/>
          <w:sz w:val="28"/>
          <w:szCs w:val="28"/>
        </w:rPr>
        <w:t>]</w:t>
      </w:r>
      <w:r w:rsidRPr="00912823">
        <w:rPr>
          <w:bCs/>
          <w:sz w:val="28"/>
          <w:szCs w:val="28"/>
        </w:rPr>
        <w:t>,</w:t>
      </w:r>
      <w:r w:rsidRPr="00B87807">
        <w:rPr>
          <w:bCs/>
          <w:sz w:val="28"/>
          <w:szCs w:val="28"/>
        </w:rPr>
        <w:t xml:space="preserve"> сущность метода проектов заключается в обучении и воспитании на активной основе </w:t>
      </w:r>
      <w:r w:rsidRPr="00B87807">
        <w:rPr>
          <w:sz w:val="28"/>
          <w:szCs w:val="28"/>
        </w:rPr>
        <w:t>через целесообразную деятельность ученика, сообразуясь с его личным интересом в приобретении определенного знания. Ученый, стоящий у истоков использования метода проектов, подчеркивает важность обеспечения детям их личной заинтересованности  в приобретаемых знаниях,  применить которые возможно в дальнейшей жизни. Учителю следует подсказать источники информации, направить учащихся в нужном направлении, а ученик, в результате самостоятельного поиска совместно с педагогом решаем проблему, применяя необходимые знания из разных областей. Работа над проблемой создает общую суть использов</w:t>
      </w:r>
      <w:r>
        <w:rPr>
          <w:sz w:val="28"/>
          <w:szCs w:val="28"/>
        </w:rPr>
        <w:t xml:space="preserve">ания метода проектов, позволяя </w:t>
      </w:r>
      <w:r w:rsidRPr="00B87807">
        <w:rPr>
          <w:sz w:val="28"/>
          <w:szCs w:val="28"/>
        </w:rPr>
        <w:t xml:space="preserve">формировать личный опыт ребенка по взаимодействию с </w:t>
      </w:r>
      <w:proofErr w:type="spellStart"/>
      <w:r w:rsidRPr="00B87807">
        <w:rPr>
          <w:sz w:val="28"/>
          <w:szCs w:val="28"/>
        </w:rPr>
        <w:t>социокультурным</w:t>
      </w:r>
      <w:proofErr w:type="spellEnd"/>
      <w:r w:rsidRPr="00B87807">
        <w:rPr>
          <w:sz w:val="28"/>
          <w:szCs w:val="28"/>
        </w:rPr>
        <w:t xml:space="preserve"> пространством ближайшего окружения</w:t>
      </w:r>
      <w:r>
        <w:rPr>
          <w:bCs/>
          <w:sz w:val="28"/>
          <w:szCs w:val="28"/>
        </w:rPr>
        <w:t>.</w:t>
      </w:r>
    </w:p>
    <w:p w:rsidR="00EE62D5" w:rsidRPr="009D4A92" w:rsidRDefault="00EE62D5" w:rsidP="00EE62D5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9D4A92">
        <w:rPr>
          <w:bCs/>
          <w:sz w:val="28"/>
          <w:szCs w:val="28"/>
        </w:rPr>
        <w:lastRenderedPageBreak/>
        <w:t xml:space="preserve">Согласно учению В. </w:t>
      </w:r>
      <w:proofErr w:type="spellStart"/>
      <w:r w:rsidRPr="009D4A92">
        <w:rPr>
          <w:bCs/>
          <w:sz w:val="28"/>
          <w:szCs w:val="28"/>
        </w:rPr>
        <w:t>Килпатрика</w:t>
      </w:r>
      <w:proofErr w:type="spellEnd"/>
      <w:r w:rsidRPr="009D4A92">
        <w:rPr>
          <w:bCs/>
          <w:sz w:val="28"/>
          <w:szCs w:val="28"/>
        </w:rPr>
        <w:t xml:space="preserve">, полагавшего, </w:t>
      </w:r>
      <w:r w:rsidRPr="009D4A92">
        <w:rPr>
          <w:sz w:val="28"/>
          <w:szCs w:val="28"/>
        </w:rPr>
        <w:t>что истинным центром должна быть активность учащихся, выбирающих добровольно направление  своей деятельности,  метод проектов - это «метод планирования целесообразной (целеустремленной) деятельности в связи с разрешением какого-нибудь учебно-школьного задания в реальной жизненной обстано</w:t>
      </w:r>
      <w:r>
        <w:rPr>
          <w:sz w:val="28"/>
          <w:szCs w:val="28"/>
        </w:rPr>
        <w:t>вке" [</w:t>
      </w:r>
      <w:r w:rsidRPr="00912823">
        <w:rPr>
          <w:sz w:val="28"/>
          <w:szCs w:val="28"/>
        </w:rPr>
        <w:t>4</w:t>
      </w:r>
      <w:r w:rsidRPr="009D4A92">
        <w:rPr>
          <w:sz w:val="28"/>
          <w:szCs w:val="28"/>
        </w:rPr>
        <w:t xml:space="preserve">, 28]. Система образования и воспитания должна быть основана на интересах детей и стимулирования их самостоятельно мышления. Образование должно быть построено в процессе разрешения учеником заинтересовавшей его проблемы, исходить от детских интересов, что позволит создать условия эффективного формирования социального воспитания молодежи. По </w:t>
      </w:r>
      <w:r w:rsidRPr="00912823">
        <w:rPr>
          <w:sz w:val="28"/>
          <w:szCs w:val="28"/>
        </w:rPr>
        <w:t xml:space="preserve">В. </w:t>
      </w:r>
      <w:proofErr w:type="spellStart"/>
      <w:r w:rsidRPr="009D4A92">
        <w:rPr>
          <w:sz w:val="28"/>
          <w:szCs w:val="28"/>
        </w:rPr>
        <w:t>Килпатрику</w:t>
      </w:r>
      <w:proofErr w:type="spellEnd"/>
      <w:r w:rsidRPr="009D4A92">
        <w:rPr>
          <w:sz w:val="28"/>
          <w:szCs w:val="28"/>
        </w:rPr>
        <w:t xml:space="preserve"> процесс разрешения учеником заинтересовавшей его проблемы и составляет суть проектной методики обучения и воспитания.</w:t>
      </w:r>
    </w:p>
    <w:p w:rsidR="00EE62D5" w:rsidRDefault="00EE62D5" w:rsidP="00EE62D5">
      <w:pPr>
        <w:widowControl w:val="0"/>
        <w:autoSpaceDE w:val="0"/>
        <w:autoSpaceDN w:val="0"/>
        <w:adjustRightInd w:val="0"/>
        <w:spacing w:line="360" w:lineRule="auto"/>
        <w:ind w:left="-567"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точки зрения реализации метода проектов в социальном воспитании интересен взгляд Н.К. Крупской,  </w:t>
      </w:r>
      <w:r w:rsidRPr="008D009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 w:rsidRPr="008D009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на сущность метода проектов, давшей позитивную оценку его воспитательного потенциала. По ее трактовке метод проектов приобрел общепедагогическое звучание, стал применяться не только в учебных целях, но и приобрел вес в воспитательном процессе. Педагог приходит к значимому выводу, что методом проектов развивается инициатива учащихся, дети приучаются к плановой работе, у них формируется умение взвешивать все обстоятельства с учетом трудностей проекта. Школьники учатся наблюдать, контролировать себя в ходе работы над проектом, приучают себя к правильной отчетности. У детей развивается настойчивость в достижении цели, самостоятельность.</w:t>
      </w:r>
    </w:p>
    <w:p w:rsidR="00EE62D5" w:rsidRPr="008E7BE9" w:rsidRDefault="00EE62D5" w:rsidP="00EE62D5">
      <w:pPr>
        <w:widowControl w:val="0"/>
        <w:autoSpaceDE w:val="0"/>
        <w:autoSpaceDN w:val="0"/>
        <w:adjustRightInd w:val="0"/>
        <w:spacing w:line="360" w:lineRule="auto"/>
        <w:ind w:left="-567"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Еще А.С. Макаренко рассматривал воспитательные аспекты проектной деятельности. Педагогом разработаны основы технологической логики педагогического мышления, в которых А.С. Макаренко утверждал, что ни одно действие педагога не должно стоять в стороне от поставленной цели </w:t>
      </w:r>
      <w:proofErr w:type="gramStart"/>
      <w:r w:rsidRPr="00846285">
        <w:rPr>
          <w:rFonts w:ascii="Times New Roman CYR" w:hAnsi="Times New Roman CYR" w:cs="Times New Roman CYR"/>
          <w:bCs/>
          <w:sz w:val="28"/>
          <w:szCs w:val="28"/>
        </w:rPr>
        <w:t>[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5 ].</w:t>
      </w:r>
    </w:p>
    <w:p w:rsidR="00EE62D5" w:rsidRDefault="00EE62D5" w:rsidP="00EE62D5">
      <w:pPr>
        <w:widowControl w:val="0"/>
        <w:autoSpaceDE w:val="0"/>
        <w:autoSpaceDN w:val="0"/>
        <w:adjustRightInd w:val="0"/>
        <w:spacing w:line="360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056BC9">
        <w:rPr>
          <w:rFonts w:ascii="Times New Roman" w:hAnsi="Times New Roman"/>
          <w:sz w:val="28"/>
          <w:szCs w:val="28"/>
        </w:rPr>
        <w:t>Среди научны</w:t>
      </w:r>
      <w:r>
        <w:rPr>
          <w:rFonts w:ascii="Times New Roman" w:hAnsi="Times New Roman"/>
          <w:sz w:val="28"/>
          <w:szCs w:val="28"/>
        </w:rPr>
        <w:t>х трудов по анализу воспитательного</w:t>
      </w:r>
      <w:r w:rsidRPr="00056BC9">
        <w:rPr>
          <w:rFonts w:ascii="Times New Roman" w:hAnsi="Times New Roman"/>
          <w:sz w:val="28"/>
          <w:szCs w:val="28"/>
        </w:rPr>
        <w:t xml:space="preserve"> потенциала метода проектов  нами хотелось бы выделить взгляд на сущность данного метода Е.Г.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BC9">
        <w:rPr>
          <w:rFonts w:ascii="Times New Roman" w:hAnsi="Times New Roman"/>
          <w:sz w:val="28"/>
          <w:szCs w:val="28"/>
        </w:rPr>
        <w:lastRenderedPageBreak/>
        <w:t>Кагарова</w:t>
      </w:r>
      <w:proofErr w:type="spellEnd"/>
      <w:r w:rsidRPr="00056BC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</w:t>
      </w:r>
      <w:r w:rsidRPr="00056BC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6BC9">
        <w:rPr>
          <w:rFonts w:ascii="Times New Roman" w:hAnsi="Times New Roman"/>
          <w:sz w:val="28"/>
          <w:szCs w:val="28"/>
        </w:rPr>
        <w:t xml:space="preserve"> Ученый обобщает опыт реализации метода проектов в зарубежных и отечественных институтах воспитания, рассматривая проект как способ слияния теории и практики, вобравший в себя и постановку определенной интеллектуальной задачи, и практическую деятельность по осуществлению намеченной цели. </w:t>
      </w:r>
      <w:proofErr w:type="gramStart"/>
      <w:r w:rsidRPr="00056BC9">
        <w:rPr>
          <w:rFonts w:ascii="Times New Roman" w:hAnsi="Times New Roman"/>
          <w:sz w:val="28"/>
          <w:szCs w:val="28"/>
        </w:rPr>
        <w:t>Наиболее отличительными чертами метода проектов, по мнению ученого, является опора на интересы детей, так как «основной принцип метода  проектов гласит, что исходным пунктом обучения должны служить детские интересы сегодняшнего дня»; практическая направленность проектов и высокая степень самостоятельности детей в реализации проектной деятельности «от всего сердца произ</w:t>
      </w:r>
      <w:r>
        <w:rPr>
          <w:rFonts w:ascii="Times New Roman" w:hAnsi="Times New Roman"/>
          <w:sz w:val="28"/>
          <w:szCs w:val="28"/>
        </w:rPr>
        <w:t>водимой работы ученика» [3</w:t>
      </w:r>
      <w:r w:rsidRPr="00056BC9">
        <w:rPr>
          <w:rFonts w:ascii="Times New Roman" w:hAnsi="Times New Roman"/>
          <w:sz w:val="28"/>
          <w:szCs w:val="28"/>
        </w:rPr>
        <w:t>, с. 25].</w:t>
      </w:r>
      <w:proofErr w:type="gramEnd"/>
    </w:p>
    <w:p w:rsidR="00EE62D5" w:rsidRPr="00483AE4" w:rsidRDefault="00EE62D5" w:rsidP="00EE62D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2A9">
        <w:rPr>
          <w:rFonts w:ascii="Times New Roman" w:hAnsi="Times New Roman" w:cs="Times New Roman"/>
          <w:iCs/>
          <w:sz w:val="28"/>
          <w:szCs w:val="28"/>
        </w:rPr>
        <w:t>Ряд ученых отмечает,</w:t>
      </w:r>
      <w:r w:rsidRPr="00AA12A9">
        <w:rPr>
          <w:rFonts w:ascii="Times New Roman" w:hAnsi="Times New Roman" w:cs="Times New Roman"/>
          <w:sz w:val="28"/>
          <w:szCs w:val="28"/>
        </w:rPr>
        <w:t xml:space="preserve"> что о методе проектов можно говорить как о </w:t>
      </w:r>
      <w:r w:rsidRPr="00483AE4">
        <w:rPr>
          <w:rFonts w:ascii="Times New Roman" w:hAnsi="Times New Roman" w:cs="Times New Roman"/>
          <w:sz w:val="28"/>
          <w:szCs w:val="28"/>
        </w:rPr>
        <w:t xml:space="preserve">целой </w:t>
      </w:r>
      <w:r w:rsidRPr="00483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педагогической технологии</w:t>
      </w:r>
      <w:r w:rsidRPr="00483AE4">
        <w:rPr>
          <w:rFonts w:ascii="Times New Roman" w:hAnsi="Times New Roman" w:cs="Times New Roman"/>
          <w:sz w:val="28"/>
          <w:szCs w:val="28"/>
        </w:rPr>
        <w:t>, которая включает в себя совокупность других методов обучения, главным образом творческих</w:t>
      </w:r>
      <w:r w:rsidRPr="00483AE4">
        <w:rPr>
          <w:rFonts w:ascii="Times New Roman" w:hAnsi="Times New Roman"/>
          <w:sz w:val="28"/>
          <w:szCs w:val="28"/>
        </w:rPr>
        <w:t>: метод проектов как дидактическое понятие нужно рассматривать не в узком смысле как самостоятельный метод, а в широком смысле – как педагогическую проектную технологию, включающую в себя многие методы (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Гузеев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83AE4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Pr="00483AE4">
        <w:rPr>
          <w:rFonts w:ascii="Times New Roman" w:hAnsi="Times New Roman"/>
          <w:sz w:val="28"/>
          <w:szCs w:val="28"/>
        </w:rPr>
        <w:t>Полат</w:t>
      </w:r>
      <w:proofErr w:type="spellEnd"/>
      <w:r w:rsidRPr="00483AE4">
        <w:rPr>
          <w:rFonts w:ascii="Times New Roman" w:hAnsi="Times New Roman"/>
          <w:sz w:val="28"/>
          <w:szCs w:val="28"/>
        </w:rPr>
        <w:t>, М.Ю.</w:t>
      </w:r>
      <w:proofErr w:type="gramEnd"/>
      <w:r w:rsidRPr="00483A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3AE4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483AE4">
        <w:rPr>
          <w:rFonts w:ascii="Times New Roman" w:hAnsi="Times New Roman"/>
          <w:sz w:val="28"/>
          <w:szCs w:val="28"/>
        </w:rPr>
        <w:t xml:space="preserve">, М.В. Моисеева, А.Е. Петров, Н.Ю. Пахомова, С.А. </w:t>
      </w:r>
      <w:proofErr w:type="spellStart"/>
      <w:r w:rsidRPr="00483AE4">
        <w:rPr>
          <w:rFonts w:ascii="Times New Roman" w:hAnsi="Times New Roman"/>
          <w:sz w:val="28"/>
          <w:szCs w:val="28"/>
        </w:rPr>
        <w:t>Красносельский</w:t>
      </w:r>
      <w:proofErr w:type="spellEnd"/>
      <w:r w:rsidRPr="00483AE4">
        <w:rPr>
          <w:rFonts w:ascii="Times New Roman" w:hAnsi="Times New Roman"/>
          <w:sz w:val="28"/>
          <w:szCs w:val="28"/>
        </w:rPr>
        <w:t xml:space="preserve">, Л.Б. </w:t>
      </w:r>
      <w:proofErr w:type="spellStart"/>
      <w:r w:rsidRPr="00483AE4">
        <w:rPr>
          <w:rFonts w:ascii="Times New Roman" w:hAnsi="Times New Roman"/>
          <w:sz w:val="28"/>
          <w:szCs w:val="28"/>
        </w:rPr>
        <w:t>Переверзев</w:t>
      </w:r>
      <w:proofErr w:type="spellEnd"/>
      <w:r w:rsidRPr="00483AE4">
        <w:rPr>
          <w:rFonts w:ascii="Times New Roman" w:hAnsi="Times New Roman"/>
          <w:sz w:val="28"/>
          <w:szCs w:val="28"/>
        </w:rPr>
        <w:t xml:space="preserve">, И.Д. </w:t>
      </w:r>
      <w:proofErr w:type="spellStart"/>
      <w:r w:rsidRPr="00483AE4">
        <w:rPr>
          <w:rFonts w:ascii="Times New Roman" w:hAnsi="Times New Roman"/>
          <w:sz w:val="28"/>
          <w:szCs w:val="28"/>
        </w:rPr>
        <w:t>Чечель</w:t>
      </w:r>
      <w:proofErr w:type="spellEnd"/>
      <w:r w:rsidRPr="00483AE4">
        <w:rPr>
          <w:rFonts w:ascii="Times New Roman" w:hAnsi="Times New Roman"/>
          <w:sz w:val="28"/>
          <w:szCs w:val="28"/>
        </w:rPr>
        <w:t>, И.С. Сергеев</w:t>
      </w:r>
      <w:r>
        <w:rPr>
          <w:rFonts w:ascii="Times New Roman" w:hAnsi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/>
          <w:sz w:val="28"/>
          <w:szCs w:val="28"/>
        </w:rPr>
        <w:t>Ястребцева</w:t>
      </w:r>
      <w:proofErr w:type="spellEnd"/>
      <w:r w:rsidRPr="00483AE4">
        <w:rPr>
          <w:rFonts w:ascii="Times New Roman" w:hAnsi="Times New Roman"/>
          <w:sz w:val="28"/>
          <w:szCs w:val="28"/>
        </w:rPr>
        <w:t xml:space="preserve"> и др.).</w:t>
      </w:r>
      <w:proofErr w:type="gramEnd"/>
    </w:p>
    <w:p w:rsidR="00EE62D5" w:rsidRDefault="00EE62D5" w:rsidP="00EE62D5">
      <w:pPr>
        <w:pStyle w:val="HTML"/>
        <w:spacing w:line="360" w:lineRule="auto"/>
        <w:ind w:left="-567" w:firstLine="567"/>
        <w:jc w:val="both"/>
        <w:textAlignment w:val="top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Все вышеперечисленные трактовки сущности «метода проектов» иллюстрируют множественность значений определения данного метода.</w:t>
      </w:r>
    </w:p>
    <w:p w:rsidR="00EE62D5" w:rsidRDefault="00EE62D5" w:rsidP="00EE62D5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83AE4">
        <w:rPr>
          <w:rFonts w:ascii="Times New Roman" w:hAnsi="Times New Roman"/>
          <w:sz w:val="28"/>
          <w:szCs w:val="28"/>
        </w:rPr>
        <w:t>Мы ра</w:t>
      </w:r>
      <w:r>
        <w:rPr>
          <w:rFonts w:ascii="Times New Roman" w:hAnsi="Times New Roman"/>
          <w:sz w:val="28"/>
          <w:szCs w:val="28"/>
        </w:rPr>
        <w:t>зделяем точку зрения авторов</w:t>
      </w:r>
      <w:r w:rsidRPr="00483AE4">
        <w:rPr>
          <w:rFonts w:ascii="Times New Roman" w:hAnsi="Times New Roman"/>
          <w:sz w:val="28"/>
          <w:szCs w:val="28"/>
        </w:rPr>
        <w:t xml:space="preserve">, которые ставят в методе проектов на первое место деятельность. </w:t>
      </w:r>
      <w:r w:rsidRPr="00483AE4">
        <w:rPr>
          <w:rFonts w:ascii="Times New Roman" w:hAnsi="Times New Roman"/>
          <w:i/>
          <w:sz w:val="28"/>
          <w:szCs w:val="28"/>
        </w:rPr>
        <w:t xml:space="preserve">Деятельность </w:t>
      </w:r>
      <w:r w:rsidRPr="00483AE4">
        <w:rPr>
          <w:rFonts w:ascii="Times New Roman" w:hAnsi="Times New Roman"/>
          <w:sz w:val="28"/>
          <w:szCs w:val="28"/>
        </w:rPr>
        <w:t xml:space="preserve">– специфическая человеческая форма отношения к окружающему миру, содержание </w:t>
      </w:r>
      <w:proofErr w:type="gramStart"/>
      <w:r w:rsidRPr="00483AE4">
        <w:rPr>
          <w:rFonts w:ascii="Times New Roman" w:hAnsi="Times New Roman"/>
          <w:sz w:val="28"/>
          <w:szCs w:val="28"/>
        </w:rPr>
        <w:t>которой</w:t>
      </w:r>
      <w:proofErr w:type="gramEnd"/>
      <w:r w:rsidRPr="00483AE4">
        <w:rPr>
          <w:rFonts w:ascii="Times New Roman" w:hAnsi="Times New Roman"/>
          <w:sz w:val="28"/>
          <w:szCs w:val="28"/>
        </w:rPr>
        <w:t xml:space="preserve"> составляет целесообразное изменение и преобразование в интересах людей; условие существования общества. Деятельность включает в себя цель, средства, результат и сам процесс. </w:t>
      </w:r>
      <w:r w:rsidRPr="00483AE4">
        <w:rPr>
          <w:rFonts w:ascii="Times New Roman" w:hAnsi="Times New Roman"/>
          <w:b/>
          <w:bCs/>
          <w:i/>
          <w:iCs/>
          <w:sz w:val="28"/>
          <w:szCs w:val="28"/>
        </w:rPr>
        <w:t>Проектная деятельность</w:t>
      </w:r>
      <w:r w:rsidRPr="00483AE4">
        <w:rPr>
          <w:rFonts w:ascii="Times New Roman" w:hAnsi="Times New Roman"/>
          <w:bCs/>
          <w:i/>
          <w:iCs/>
          <w:sz w:val="28"/>
          <w:szCs w:val="28"/>
        </w:rPr>
        <w:t xml:space="preserve"> - </w:t>
      </w:r>
      <w:r w:rsidRPr="00483AE4">
        <w:rPr>
          <w:rFonts w:ascii="Times New Roman" w:hAnsi="Times New Roman"/>
          <w:bCs/>
          <w:iCs/>
          <w:sz w:val="28"/>
          <w:szCs w:val="28"/>
        </w:rPr>
        <w:t>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EE62D5" w:rsidRDefault="00EE62D5" w:rsidP="00EE62D5">
      <w:pPr>
        <w:tabs>
          <w:tab w:val="left" w:pos="142"/>
          <w:tab w:val="left" w:pos="709"/>
          <w:tab w:val="left" w:pos="993"/>
        </w:tabs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83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  <w:proofErr w:type="gramStart"/>
      <w:r w:rsidRPr="00483AE4">
        <w:rPr>
          <w:rFonts w:ascii="Times New Roman" w:hAnsi="Times New Roman"/>
          <w:sz w:val="28"/>
          <w:szCs w:val="28"/>
        </w:rPr>
        <w:t xml:space="preserve">Проанализировав различные подходы к определению метода проектов различными исследователями зарубежной и отечественной педагогики, </w:t>
      </w:r>
      <w:r>
        <w:rPr>
          <w:rFonts w:ascii="Times New Roman" w:hAnsi="Times New Roman"/>
          <w:sz w:val="28"/>
          <w:szCs w:val="28"/>
        </w:rPr>
        <w:t xml:space="preserve">мы пришли к выводу, что </w:t>
      </w:r>
      <w:r w:rsidRPr="0061147B">
        <w:rPr>
          <w:rFonts w:ascii="Times New Roman" w:hAnsi="Times New Roman"/>
          <w:b/>
          <w:sz w:val="28"/>
          <w:szCs w:val="28"/>
        </w:rPr>
        <w:t xml:space="preserve">метод проектов в процессе социального воспитания младших школьников </w:t>
      </w:r>
      <w:r w:rsidRPr="00483AE4">
        <w:rPr>
          <w:rFonts w:ascii="Times New Roman" w:hAnsi="Times New Roman"/>
          <w:sz w:val="28"/>
          <w:szCs w:val="28"/>
        </w:rPr>
        <w:t xml:space="preserve">представляет собой процесс решения социальных </w:t>
      </w:r>
      <w:r>
        <w:rPr>
          <w:rFonts w:ascii="Times New Roman" w:hAnsi="Times New Roman"/>
          <w:sz w:val="28"/>
          <w:szCs w:val="28"/>
        </w:rPr>
        <w:t>задач</w:t>
      </w:r>
      <w:r w:rsidRPr="00483A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общеобразовательного учреждения</w:t>
      </w:r>
      <w:r w:rsidRPr="00483AE4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r>
        <w:rPr>
          <w:rFonts w:ascii="Times New Roman" w:hAnsi="Times New Roman"/>
          <w:sz w:val="28"/>
          <w:szCs w:val="28"/>
        </w:rPr>
        <w:t>ценностного отношения (к труду, учебе, природе, здоровью, обществу и др.), а также</w:t>
      </w:r>
      <w:r w:rsidRPr="00483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 значимых качеств личности (сотрудничество, взаимопомощь, толерантность, дружелюбие</w:t>
      </w:r>
      <w:proofErr w:type="gramEnd"/>
      <w:r>
        <w:rPr>
          <w:rFonts w:ascii="Times New Roman" w:hAnsi="Times New Roman"/>
          <w:sz w:val="28"/>
          <w:szCs w:val="28"/>
        </w:rPr>
        <w:t xml:space="preserve">, ответственность, дисциплинированность и пр.), социального поведения, социальных ценностей </w:t>
      </w:r>
      <w:r w:rsidRPr="00483AE4">
        <w:rPr>
          <w:rFonts w:ascii="Times New Roman" w:hAnsi="Times New Roman"/>
          <w:sz w:val="28"/>
          <w:szCs w:val="28"/>
        </w:rPr>
        <w:t xml:space="preserve">в процессе проектной деятельности. </w:t>
      </w:r>
    </w:p>
    <w:p w:rsidR="00EE62D5" w:rsidRPr="00942FB5" w:rsidRDefault="00EE62D5" w:rsidP="00EE62D5">
      <w:pPr>
        <w:pStyle w:val="a3"/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sz w:val="28"/>
          <w:szCs w:val="28"/>
        </w:rPr>
      </w:pPr>
      <w:r w:rsidRPr="00942FB5">
        <w:rPr>
          <w:sz w:val="28"/>
          <w:szCs w:val="28"/>
        </w:rPr>
        <w:t xml:space="preserve">В настоящее время проблемой использование метода проектов в образовании и воспитании учащихся занимаются многие ученые, которыми созданы различные типологии метода проектов. </w:t>
      </w:r>
      <w:proofErr w:type="gramStart"/>
      <w:r w:rsidRPr="00942FB5">
        <w:rPr>
          <w:sz w:val="28"/>
          <w:szCs w:val="28"/>
        </w:rPr>
        <w:t xml:space="preserve">В частности, в работах О.А. Гребенниковой, Е.С. </w:t>
      </w:r>
      <w:proofErr w:type="spellStart"/>
      <w:r w:rsidRPr="00942FB5">
        <w:rPr>
          <w:sz w:val="28"/>
          <w:szCs w:val="28"/>
        </w:rPr>
        <w:t>Полат</w:t>
      </w:r>
      <w:proofErr w:type="spellEnd"/>
      <w:r w:rsidRPr="00942FB5">
        <w:rPr>
          <w:sz w:val="28"/>
          <w:szCs w:val="28"/>
        </w:rPr>
        <w:t xml:space="preserve">, Н.В. Серегиной, В.Д. Симоненко, И.Д. </w:t>
      </w:r>
      <w:proofErr w:type="spellStart"/>
      <w:r w:rsidRPr="00942FB5">
        <w:rPr>
          <w:sz w:val="28"/>
          <w:szCs w:val="28"/>
        </w:rPr>
        <w:t>Чечель</w:t>
      </w:r>
      <w:proofErr w:type="spellEnd"/>
      <w:r>
        <w:rPr>
          <w:sz w:val="28"/>
          <w:szCs w:val="28"/>
        </w:rPr>
        <w:t xml:space="preserve"> </w:t>
      </w:r>
      <w:r w:rsidRPr="00942FB5">
        <w:rPr>
          <w:sz w:val="28"/>
          <w:szCs w:val="28"/>
        </w:rPr>
        <w:t xml:space="preserve"> и др., в качестве критериев, заложенных в основу классификаций, выделяются: </w:t>
      </w:r>
      <w:r w:rsidRPr="00942FB5">
        <w:rPr>
          <w:b/>
          <w:sz w:val="28"/>
          <w:szCs w:val="28"/>
        </w:rPr>
        <w:t>доминирующий вид деятельности</w:t>
      </w:r>
      <w:r w:rsidRPr="00942FB5">
        <w:rPr>
          <w:sz w:val="28"/>
          <w:szCs w:val="28"/>
        </w:rPr>
        <w:t xml:space="preserve"> (исследовательские, творческие, ролевые, прикладные, информационные), </w:t>
      </w:r>
      <w:r w:rsidRPr="00942FB5">
        <w:rPr>
          <w:b/>
          <w:sz w:val="28"/>
          <w:szCs w:val="28"/>
        </w:rPr>
        <w:t>предметно-содержательная область</w:t>
      </w:r>
      <w:r w:rsidRPr="00942FB5">
        <w:rPr>
          <w:sz w:val="28"/>
          <w:szCs w:val="28"/>
        </w:rPr>
        <w:t xml:space="preserve"> (моно проекты, </w:t>
      </w:r>
      <w:proofErr w:type="spellStart"/>
      <w:r w:rsidRPr="00942FB5">
        <w:rPr>
          <w:sz w:val="28"/>
          <w:szCs w:val="28"/>
        </w:rPr>
        <w:t>межпредметные</w:t>
      </w:r>
      <w:proofErr w:type="spellEnd"/>
      <w:r w:rsidRPr="00942FB5">
        <w:rPr>
          <w:sz w:val="28"/>
          <w:szCs w:val="28"/>
        </w:rPr>
        <w:t xml:space="preserve"> проекты);</w:t>
      </w:r>
      <w:proofErr w:type="gramEnd"/>
      <w:r w:rsidRPr="00942FB5">
        <w:rPr>
          <w:sz w:val="28"/>
          <w:szCs w:val="28"/>
        </w:rPr>
        <w:t xml:space="preserve"> </w:t>
      </w:r>
      <w:proofErr w:type="gramStart"/>
      <w:r w:rsidRPr="00942FB5">
        <w:rPr>
          <w:b/>
          <w:sz w:val="28"/>
          <w:szCs w:val="28"/>
        </w:rPr>
        <w:t>содержание проекта</w:t>
      </w:r>
      <w:r w:rsidRPr="00942FB5">
        <w:rPr>
          <w:sz w:val="28"/>
          <w:szCs w:val="28"/>
        </w:rPr>
        <w:t xml:space="preserve"> (интеллектуальные, материальные, экологические, сервисные, комплексные), </w:t>
      </w:r>
      <w:r w:rsidRPr="00942FB5">
        <w:rPr>
          <w:b/>
          <w:sz w:val="28"/>
          <w:szCs w:val="28"/>
        </w:rPr>
        <w:t>характер контактов</w:t>
      </w:r>
      <w:r w:rsidRPr="00942FB5">
        <w:rPr>
          <w:sz w:val="28"/>
          <w:szCs w:val="28"/>
        </w:rPr>
        <w:t xml:space="preserve"> (внутренние, региональные, международные), </w:t>
      </w:r>
      <w:r w:rsidRPr="00942FB5">
        <w:rPr>
          <w:b/>
          <w:sz w:val="28"/>
          <w:szCs w:val="28"/>
        </w:rPr>
        <w:t>количество участников</w:t>
      </w:r>
      <w:r w:rsidRPr="00942FB5">
        <w:rPr>
          <w:sz w:val="28"/>
          <w:szCs w:val="28"/>
        </w:rPr>
        <w:t xml:space="preserve"> (личностные (индив</w:t>
      </w:r>
      <w:r>
        <w:rPr>
          <w:sz w:val="28"/>
          <w:szCs w:val="28"/>
        </w:rPr>
        <w:t>идуальные), парные, групповые))</w:t>
      </w:r>
      <w:r w:rsidRPr="00942FB5">
        <w:rPr>
          <w:sz w:val="28"/>
          <w:szCs w:val="28"/>
        </w:rPr>
        <w:t xml:space="preserve">, </w:t>
      </w:r>
      <w:r w:rsidRPr="00942FB5">
        <w:rPr>
          <w:b/>
          <w:sz w:val="28"/>
          <w:szCs w:val="28"/>
        </w:rPr>
        <w:t>характер координации проектов</w:t>
      </w:r>
      <w:r w:rsidRPr="00942FB5">
        <w:rPr>
          <w:sz w:val="28"/>
          <w:szCs w:val="28"/>
        </w:rPr>
        <w:t xml:space="preserve"> (непосредственный, скрытый), </w:t>
      </w:r>
      <w:r w:rsidRPr="00942FB5">
        <w:rPr>
          <w:b/>
          <w:sz w:val="28"/>
          <w:szCs w:val="28"/>
        </w:rPr>
        <w:t>характер контактов среди участников</w:t>
      </w:r>
      <w:r w:rsidRPr="00942FB5">
        <w:rPr>
          <w:sz w:val="28"/>
          <w:szCs w:val="28"/>
        </w:rPr>
        <w:t xml:space="preserve"> (телекоммуникационный, несетевой), </w:t>
      </w:r>
      <w:r w:rsidRPr="00942FB5">
        <w:rPr>
          <w:b/>
          <w:sz w:val="28"/>
          <w:szCs w:val="28"/>
        </w:rPr>
        <w:t>материальное воплощение</w:t>
      </w:r>
      <w:r w:rsidRPr="00942FB5">
        <w:rPr>
          <w:sz w:val="28"/>
          <w:szCs w:val="28"/>
        </w:rPr>
        <w:t xml:space="preserve"> (гностические, изыскательные, преобразующие), </w:t>
      </w:r>
      <w:r w:rsidRPr="00942FB5">
        <w:rPr>
          <w:b/>
          <w:sz w:val="28"/>
          <w:szCs w:val="28"/>
        </w:rPr>
        <w:t>преобладающие технологические интересы</w:t>
      </w:r>
      <w:r w:rsidRPr="00942FB5">
        <w:rPr>
          <w:sz w:val="28"/>
          <w:szCs w:val="28"/>
        </w:rPr>
        <w:t xml:space="preserve"> (архаичные, традиционные, инновационные), </w:t>
      </w:r>
      <w:r w:rsidRPr="00942FB5">
        <w:rPr>
          <w:b/>
          <w:sz w:val="28"/>
          <w:szCs w:val="28"/>
        </w:rPr>
        <w:t>продолжительность проведения</w:t>
      </w:r>
      <w:r w:rsidRPr="00942FB5">
        <w:rPr>
          <w:sz w:val="28"/>
          <w:szCs w:val="28"/>
        </w:rPr>
        <w:t xml:space="preserve"> (краткосрочные, средней продолжительности, долгосрочные)  и т.д.</w:t>
      </w:r>
      <w:proofErr w:type="gramEnd"/>
    </w:p>
    <w:p w:rsidR="00EE62D5" w:rsidRPr="009B707E" w:rsidRDefault="00EE62D5" w:rsidP="00EE62D5">
      <w:pPr>
        <w:pStyle w:val="a3"/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sz w:val="28"/>
          <w:szCs w:val="28"/>
        </w:rPr>
      </w:pPr>
      <w:r w:rsidRPr="009B707E">
        <w:rPr>
          <w:sz w:val="28"/>
          <w:szCs w:val="28"/>
        </w:rPr>
        <w:t xml:space="preserve">Анализ типологии проектов зарубежными учеными отражает два основных типа: в качестве критерия первого – </w:t>
      </w:r>
      <w:r w:rsidRPr="009B707E">
        <w:rPr>
          <w:b/>
          <w:sz w:val="28"/>
          <w:szCs w:val="28"/>
        </w:rPr>
        <w:t>принцип самостоятельности,</w:t>
      </w:r>
      <w:r w:rsidRPr="009B707E">
        <w:rPr>
          <w:sz w:val="28"/>
          <w:szCs w:val="28"/>
        </w:rPr>
        <w:t xml:space="preserve"> делящий проекты на «</w:t>
      </w:r>
      <w:r w:rsidRPr="009B707E">
        <w:rPr>
          <w:b/>
          <w:sz w:val="28"/>
          <w:szCs w:val="28"/>
        </w:rPr>
        <w:t>структурированные</w:t>
      </w:r>
      <w:r w:rsidRPr="009B707E">
        <w:rPr>
          <w:sz w:val="28"/>
          <w:szCs w:val="28"/>
        </w:rPr>
        <w:t xml:space="preserve">» (учителем дается определенная тема и методика по сбору и анализу информации), </w:t>
      </w:r>
      <w:r w:rsidRPr="009B707E">
        <w:rPr>
          <w:b/>
          <w:sz w:val="28"/>
          <w:szCs w:val="28"/>
        </w:rPr>
        <w:t>«</w:t>
      </w:r>
      <w:proofErr w:type="spellStart"/>
      <w:r w:rsidRPr="009B707E">
        <w:rPr>
          <w:b/>
          <w:sz w:val="28"/>
          <w:szCs w:val="28"/>
        </w:rPr>
        <w:t>полуструктурированные</w:t>
      </w:r>
      <w:proofErr w:type="spellEnd"/>
      <w:r w:rsidRPr="009B707E">
        <w:rPr>
          <w:sz w:val="28"/>
          <w:szCs w:val="28"/>
        </w:rPr>
        <w:t xml:space="preserve">» </w:t>
      </w:r>
      <w:r w:rsidRPr="009B707E">
        <w:rPr>
          <w:sz w:val="28"/>
          <w:szCs w:val="28"/>
        </w:rPr>
        <w:lastRenderedPageBreak/>
        <w:t>(учащийся выбирает тему и занимается подборкой к ней материала, пишет развернутое эссе в качестве компонента проекта; область исследования и методы уже даны, но ученик может проявить инициативу) и «</w:t>
      </w:r>
      <w:r w:rsidRPr="009B707E">
        <w:rPr>
          <w:b/>
          <w:sz w:val="28"/>
          <w:szCs w:val="28"/>
        </w:rPr>
        <w:t>неструктурированные</w:t>
      </w:r>
      <w:r w:rsidRPr="009B707E">
        <w:rPr>
          <w:sz w:val="28"/>
          <w:szCs w:val="28"/>
        </w:rPr>
        <w:t xml:space="preserve">» (учащиеся планируют, организовывает и демонстрирует свое исследование по заданной теме  согласно самостоятельно выбранной тематике). В качестве второго типа рассматривается </w:t>
      </w:r>
      <w:r w:rsidRPr="009B707E">
        <w:rPr>
          <w:b/>
          <w:sz w:val="28"/>
          <w:szCs w:val="28"/>
        </w:rPr>
        <w:t>форма организации</w:t>
      </w:r>
      <w:r w:rsidRPr="009B707E">
        <w:rPr>
          <w:sz w:val="28"/>
          <w:szCs w:val="28"/>
        </w:rPr>
        <w:t xml:space="preserve"> (проектные упражнения, развернутое эссе, казусные исследования).</w:t>
      </w:r>
    </w:p>
    <w:p w:rsidR="00EE62D5" w:rsidRPr="00B330D5" w:rsidRDefault="00EE62D5" w:rsidP="00EE62D5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Определяя сущность метода проектов в социальном воспитании младших школьников, следует отметить интеграцию </w:t>
      </w:r>
      <w:r w:rsidRPr="00223E05">
        <w:rPr>
          <w:rFonts w:ascii="Times New Roman CYR" w:hAnsi="Times New Roman CYR" w:cs="Times New Roman CYR"/>
          <w:bCs/>
          <w:i/>
          <w:sz w:val="28"/>
          <w:szCs w:val="28"/>
        </w:rPr>
        <w:t>образовательного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</w:t>
      </w:r>
      <w:r w:rsidRPr="00223E05">
        <w:rPr>
          <w:rFonts w:ascii="Times New Roman CYR" w:hAnsi="Times New Roman CYR" w:cs="Times New Roman CYR"/>
          <w:bCs/>
          <w:i/>
          <w:sz w:val="28"/>
          <w:szCs w:val="28"/>
        </w:rPr>
        <w:t>воспитательного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потенциалов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данного метода.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942FB5">
        <w:rPr>
          <w:rFonts w:ascii="Times New Roman CYR" w:hAnsi="Times New Roman CYR" w:cs="Times New Roman CYR"/>
          <w:bCs/>
          <w:sz w:val="28"/>
          <w:szCs w:val="28"/>
        </w:rPr>
        <w:t>Использова</w:t>
      </w:r>
      <w:r>
        <w:rPr>
          <w:rFonts w:ascii="Times New Roman CYR" w:hAnsi="Times New Roman CYR" w:cs="Times New Roman CYR"/>
          <w:bCs/>
          <w:sz w:val="28"/>
          <w:szCs w:val="28"/>
        </w:rPr>
        <w:t>ние учебных проектов в начальных классах дает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возможность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ученикам получить цельное знание, усилия различных педагогов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преобразуются в синтез этого знания;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повышается мотивация учащихся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в получении дополнительных знаний;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младшими школьниками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изучаются важнейшие методы научного познания (выдвигаются и обосновываются замыслы, развивается умение самостоятельно поставить и сформулировать задачу проекта); появляется возможность рефлексии и интерпретации результатов.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3E05">
        <w:rPr>
          <w:rFonts w:ascii="Times New Roman CYR" w:hAnsi="Times New Roman CYR" w:cs="Times New Roman CYR"/>
          <w:bCs/>
          <w:i/>
          <w:sz w:val="28"/>
          <w:szCs w:val="28"/>
        </w:rPr>
        <w:t>Воспитательный потенциал</w:t>
      </w:r>
      <w:r w:rsidRPr="00942FB5">
        <w:rPr>
          <w:rFonts w:ascii="Times New Roman CYR" w:hAnsi="Times New Roman CYR" w:cs="Times New Roman CYR"/>
          <w:bCs/>
          <w:sz w:val="28"/>
          <w:szCs w:val="28"/>
        </w:rPr>
        <w:t xml:space="preserve"> метода проявляется в том, что, заинтересованные работой над проектом, учащиеся оказываются в условиях, способствующих воспитанию у младших школьников общечеловеческих ценностей (толерантность, социальное партнерство, духовность и др.), а также способствующих воспитанию чувства ответственности, самодисциплины, самовоспитанию, самоорганизации.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Особая  значимость образовательных проектов состоит в том, чтобы младшие школьники под руководством учителя обучаются проектированию собственной траектории движения при решении того или иного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социокультурного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вопроса, а в этом и есть, на наш взгляд, значимый воспитательный потенциал. Участием даже в образовательных проектах младшие школьники развивают умение самостоятельно конструировать свои знания, воспитывают коммуникативные умения и навыки, умение ориентироваться в информационном пространстве, умение планировать свою работу и время, умение представлять результаты своей работы и многие другие умения и навыки.</w:t>
      </w:r>
    </w:p>
    <w:p w:rsidR="00EE62D5" w:rsidRPr="0090731D" w:rsidRDefault="00EE62D5" w:rsidP="00EE62D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Как показывают исследования использования метода проектов в социальном воспитании учащихся, значение воспитательных возможностей данного метода  не реализовано в полной мере в современных общеобразовательных учреждениях. </w:t>
      </w:r>
      <w:r w:rsidRPr="00942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Считаем, что  в настоящее время учащиеся начальных классов нуждаются в систематическом вовлечении в общественную жизнь и развитии навыков их самостоятельности. </w:t>
      </w:r>
      <w:proofErr w:type="gramStart"/>
      <w:r>
        <w:rPr>
          <w:rFonts w:ascii="Times New Roman" w:hAnsi="Times New Roman"/>
          <w:sz w:val="28"/>
          <w:szCs w:val="28"/>
        </w:rPr>
        <w:t>Метод проектов в социальном воспитании – это интегрированное дидактическое средство развития, обучения и воспитания, позволяющее формировать социальные компетентности личности, развивать специфические умения и навыки: проектирования, прогнозирования, исследования др. Реализация метода проектов в социальном воспитании младших школьников послужит профилактикой инфантилизма, межнациональных конфликтов, позволит сориентироваться в культурной среде и определить свое место в ней.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внедрения метода проектов в социальном воспитании младших школьников в нашем ГБОУ СОШ № 1473 имени Г.А. Тарана показывает, что его использование позволяет  вовлекать учащихся в социальную практику с первых дней и информировать о потенциальных возможностях ее развития, развивает созидательную активность личности, интенсивно интегрирует детей в жизнь общества. В начальной школе используются проекты гражданско-патриотической, спортивно-оздоровительной, познавательной, трудовой, экологической направленности. Социальные проекты для учащихся младших классов носят исследовательский, информационный, экскурсионный, творческий, </w:t>
      </w:r>
      <w:proofErr w:type="spellStart"/>
      <w:r>
        <w:rPr>
          <w:rFonts w:ascii="Times New Roman" w:hAnsi="Times New Roman"/>
          <w:sz w:val="28"/>
          <w:szCs w:val="28"/>
        </w:rPr>
        <w:t>ролево-игровой</w:t>
      </w:r>
      <w:proofErr w:type="spellEnd"/>
      <w:r>
        <w:rPr>
          <w:rFonts w:ascii="Times New Roman" w:hAnsi="Times New Roman"/>
          <w:sz w:val="28"/>
          <w:szCs w:val="28"/>
        </w:rPr>
        <w:t>, практико-ориентированный характер и могут реализовываться как в учебно-воспитательном процессе, так и во внеурочной деятельности.</w:t>
      </w:r>
    </w:p>
    <w:p w:rsidR="00EE62D5" w:rsidRDefault="00EE62D5" w:rsidP="00EE62D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 вышеизложенное подводит нас к пониманию сущности метода проектов в социальном воспитании младших школьников и раскрывает возможности использования данного метода для развития личности учащихся как гармоничной, открытой, самоуправляемой, самоорганизующейся, саморазвивающейся системы. А мы, социальные педагоги, учителя начальных классов и другие педагогические работники  так должны построить свою работу, чтобы наш проект, замысел, брошенный вперед, сработал в  преобразовании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малыша-первоклассника, пришедшего с мамой за ручку на порог школы, в самостоятельную личность, способную успешно интегрировать в социум и адаптироваться в нем. </w:t>
      </w:r>
    </w:p>
    <w:p w:rsidR="00EE62D5" w:rsidRPr="00C4521F" w:rsidRDefault="00EE62D5" w:rsidP="00EE62D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521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C4521F">
        <w:rPr>
          <w:sz w:val="28"/>
          <w:szCs w:val="28"/>
        </w:rPr>
        <w:t xml:space="preserve">Дворецкий С. Формирование проектной культуры // Высшее образование в России. 2003. № 4. 193 </w:t>
      </w:r>
      <w:proofErr w:type="gramStart"/>
      <w:r w:rsidRPr="00C4521F">
        <w:rPr>
          <w:sz w:val="28"/>
          <w:szCs w:val="28"/>
        </w:rPr>
        <w:t>с</w:t>
      </w:r>
      <w:proofErr w:type="gramEnd"/>
      <w:r w:rsidRPr="00C4521F">
        <w:rPr>
          <w:sz w:val="28"/>
          <w:szCs w:val="28"/>
        </w:rPr>
        <w:t>.</w:t>
      </w:r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B87807">
        <w:rPr>
          <w:sz w:val="28"/>
          <w:szCs w:val="28"/>
        </w:rPr>
        <w:t xml:space="preserve"> </w:t>
      </w:r>
      <w:proofErr w:type="spellStart"/>
      <w:r w:rsidRPr="00B87807">
        <w:rPr>
          <w:sz w:val="28"/>
          <w:szCs w:val="28"/>
        </w:rPr>
        <w:t>Дьюи</w:t>
      </w:r>
      <w:proofErr w:type="spellEnd"/>
      <w:r w:rsidRPr="00B87807">
        <w:rPr>
          <w:sz w:val="28"/>
          <w:szCs w:val="28"/>
        </w:rPr>
        <w:t xml:space="preserve"> Д. Демократия и образование. М.: Педагогика-Пресс, 2000. – 384 </w:t>
      </w:r>
      <w:r w:rsidRPr="00B87807">
        <w:rPr>
          <w:sz w:val="28"/>
          <w:szCs w:val="28"/>
          <w:lang w:val="en-US"/>
        </w:rPr>
        <w:t>c</w:t>
      </w:r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proofErr w:type="spellStart"/>
      <w:r w:rsidRPr="00056BC9">
        <w:rPr>
          <w:sz w:val="28"/>
          <w:szCs w:val="28"/>
        </w:rPr>
        <w:t>Кагаров</w:t>
      </w:r>
      <w:proofErr w:type="spellEnd"/>
      <w:r w:rsidRPr="00056BC9">
        <w:rPr>
          <w:sz w:val="28"/>
          <w:szCs w:val="28"/>
        </w:rPr>
        <w:t xml:space="preserve"> Е.Г. Метод проектов в трудовой школе. – Л.: Изд-во </w:t>
      </w:r>
      <w:proofErr w:type="spellStart"/>
      <w:r w:rsidRPr="00056BC9">
        <w:rPr>
          <w:sz w:val="28"/>
          <w:szCs w:val="28"/>
        </w:rPr>
        <w:t>Брокгауз-Ефрон</w:t>
      </w:r>
      <w:proofErr w:type="spellEnd"/>
      <w:r w:rsidRPr="00056BC9">
        <w:rPr>
          <w:sz w:val="28"/>
          <w:szCs w:val="28"/>
        </w:rPr>
        <w:t xml:space="preserve">, 1926 . – 88 </w:t>
      </w:r>
      <w:proofErr w:type="gramStart"/>
      <w:r w:rsidRPr="00056BC9">
        <w:rPr>
          <w:sz w:val="28"/>
          <w:szCs w:val="28"/>
        </w:rPr>
        <w:t>с</w:t>
      </w:r>
      <w:proofErr w:type="gramEnd"/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proofErr w:type="spellStart"/>
      <w:r w:rsidRPr="00A17F99">
        <w:rPr>
          <w:sz w:val="28"/>
          <w:szCs w:val="28"/>
        </w:rPr>
        <w:t>Килпатрик</w:t>
      </w:r>
      <w:proofErr w:type="spellEnd"/>
      <w:r w:rsidRPr="00A17F99">
        <w:rPr>
          <w:sz w:val="28"/>
          <w:szCs w:val="28"/>
        </w:rPr>
        <w:t xml:space="preserve"> В.Х. Метод проектов. Применение целевой установки в </w:t>
      </w:r>
      <w:proofErr w:type="spellStart"/>
      <w:r w:rsidRPr="00A17F99">
        <w:rPr>
          <w:sz w:val="28"/>
          <w:szCs w:val="28"/>
        </w:rPr>
        <w:t>пед</w:t>
      </w:r>
      <w:proofErr w:type="gramStart"/>
      <w:r w:rsidRPr="00A17F99">
        <w:rPr>
          <w:sz w:val="28"/>
          <w:szCs w:val="28"/>
        </w:rPr>
        <w:t>.п</w:t>
      </w:r>
      <w:proofErr w:type="gramEnd"/>
      <w:r w:rsidRPr="00A17F99">
        <w:rPr>
          <w:sz w:val="28"/>
          <w:szCs w:val="28"/>
        </w:rPr>
        <w:t>роцессе</w:t>
      </w:r>
      <w:proofErr w:type="spellEnd"/>
      <w:r w:rsidRPr="00A17F99">
        <w:rPr>
          <w:sz w:val="28"/>
          <w:szCs w:val="28"/>
        </w:rPr>
        <w:t xml:space="preserve"> (с предисловием Н.В.Чехова). – Л, изд-во «</w:t>
      </w:r>
      <w:proofErr w:type="spellStart"/>
      <w:r w:rsidRPr="00A17F99">
        <w:rPr>
          <w:sz w:val="28"/>
          <w:szCs w:val="28"/>
        </w:rPr>
        <w:t>Брокгауз-Ефрон</w:t>
      </w:r>
      <w:proofErr w:type="spellEnd"/>
      <w:r w:rsidRPr="00A17F99">
        <w:rPr>
          <w:sz w:val="28"/>
          <w:szCs w:val="28"/>
        </w:rPr>
        <w:t>», 1925. – 43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EE62D5" w:rsidRPr="00547364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8E7BE9">
        <w:rPr>
          <w:sz w:val="28"/>
          <w:szCs w:val="28"/>
        </w:rPr>
        <w:t xml:space="preserve">Макаренко А.С. Воспитание гражданина. – М.: Просвещение, 1988. – 301 </w:t>
      </w:r>
      <w:proofErr w:type="gramStart"/>
      <w:r w:rsidRPr="008E7BE9">
        <w:rPr>
          <w:sz w:val="28"/>
          <w:szCs w:val="28"/>
        </w:rPr>
        <w:t>с</w:t>
      </w:r>
      <w:proofErr w:type="gramEnd"/>
      <w:r w:rsidRPr="008E7BE9">
        <w:rPr>
          <w:sz w:val="28"/>
          <w:szCs w:val="28"/>
        </w:rPr>
        <w:t>.</w:t>
      </w:r>
    </w:p>
    <w:p w:rsidR="00EE62D5" w:rsidRPr="00547364" w:rsidRDefault="00EE62D5" w:rsidP="00EE62D5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547364">
        <w:rPr>
          <w:sz w:val="28"/>
          <w:szCs w:val="28"/>
        </w:rPr>
        <w:t xml:space="preserve">Методические рекомендации по организации проектной и исследовательской деятельности </w:t>
      </w:r>
      <w:proofErr w:type="gramStart"/>
      <w:r w:rsidRPr="00547364">
        <w:rPr>
          <w:sz w:val="28"/>
          <w:szCs w:val="28"/>
        </w:rPr>
        <w:t>обучающихся</w:t>
      </w:r>
      <w:proofErr w:type="gramEnd"/>
      <w:r w:rsidRPr="00547364">
        <w:rPr>
          <w:sz w:val="28"/>
          <w:szCs w:val="28"/>
        </w:rPr>
        <w:t xml:space="preserve"> в образовательных </w:t>
      </w:r>
      <w:proofErr w:type="spellStart"/>
      <w:r w:rsidRPr="00547364">
        <w:rPr>
          <w:sz w:val="28"/>
          <w:szCs w:val="28"/>
        </w:rPr>
        <w:t>учрежедениях</w:t>
      </w:r>
      <w:proofErr w:type="spellEnd"/>
      <w:r w:rsidRPr="00547364">
        <w:rPr>
          <w:sz w:val="28"/>
          <w:szCs w:val="28"/>
        </w:rPr>
        <w:t xml:space="preserve"> г. Москвы. Письмо Департамента образования г</w:t>
      </w:r>
      <w:proofErr w:type="gramStart"/>
      <w:r w:rsidRPr="00547364">
        <w:rPr>
          <w:sz w:val="28"/>
          <w:szCs w:val="28"/>
        </w:rPr>
        <w:t>.М</w:t>
      </w:r>
      <w:proofErr w:type="gramEnd"/>
      <w:r w:rsidRPr="00547364">
        <w:rPr>
          <w:sz w:val="28"/>
          <w:szCs w:val="28"/>
        </w:rPr>
        <w:t>осквы от 20.11.2003 № 2-34-20</w:t>
      </w:r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Педагогические взгляды и деятельность Н.К.Крупской /Под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ред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Н.К. Гончаровой. - М., Просвещение, 1969 - 399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sz w:val="28"/>
          <w:szCs w:val="28"/>
        </w:rPr>
      </w:pPr>
      <w:proofErr w:type="spellStart"/>
      <w:r w:rsidRPr="004B2C21">
        <w:rPr>
          <w:sz w:val="28"/>
          <w:szCs w:val="28"/>
        </w:rPr>
        <w:t>Полат</w:t>
      </w:r>
      <w:proofErr w:type="spellEnd"/>
      <w:r w:rsidRPr="004B2C21">
        <w:rPr>
          <w:sz w:val="28"/>
          <w:szCs w:val="28"/>
        </w:rPr>
        <w:t xml:space="preserve"> Е.С. Как рождается проект. – М., 1995</w:t>
      </w:r>
    </w:p>
    <w:p w:rsidR="00EE62D5" w:rsidRPr="00A12870" w:rsidRDefault="00EE62D5" w:rsidP="00EE62D5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sz w:val="28"/>
          <w:szCs w:val="28"/>
        </w:rPr>
      </w:pPr>
      <w:proofErr w:type="spellStart"/>
      <w:r w:rsidRPr="00A12870">
        <w:rPr>
          <w:rFonts w:eastAsia="Calibri"/>
          <w:sz w:val="28"/>
          <w:szCs w:val="28"/>
          <w:lang w:eastAsia="en-US"/>
        </w:rPr>
        <w:t>Стернберг</w:t>
      </w:r>
      <w:proofErr w:type="spellEnd"/>
      <w:r w:rsidRPr="00A12870">
        <w:rPr>
          <w:rFonts w:eastAsia="Calibri"/>
          <w:sz w:val="28"/>
          <w:szCs w:val="28"/>
          <w:lang w:eastAsia="en-US"/>
        </w:rPr>
        <w:t xml:space="preserve"> В.Н. Теория и практика «метода проектов» в педагогике ХХ века: </w:t>
      </w:r>
      <w:proofErr w:type="spellStart"/>
      <w:r w:rsidRPr="00A12870">
        <w:rPr>
          <w:rFonts w:eastAsia="Calibri"/>
          <w:sz w:val="28"/>
          <w:szCs w:val="28"/>
          <w:lang w:eastAsia="en-US"/>
        </w:rPr>
        <w:t>дис</w:t>
      </w:r>
      <w:proofErr w:type="spellEnd"/>
      <w:r w:rsidRPr="00A12870">
        <w:rPr>
          <w:rFonts w:eastAsia="Calibri"/>
          <w:sz w:val="28"/>
          <w:szCs w:val="28"/>
          <w:lang w:eastAsia="en-US"/>
        </w:rPr>
        <w:t xml:space="preserve">. канд. </w:t>
      </w:r>
      <w:proofErr w:type="spellStart"/>
      <w:r w:rsidRPr="00A12870">
        <w:rPr>
          <w:rFonts w:eastAsia="Calibri"/>
          <w:sz w:val="28"/>
          <w:szCs w:val="28"/>
          <w:lang w:eastAsia="en-US"/>
        </w:rPr>
        <w:t>пед</w:t>
      </w:r>
      <w:proofErr w:type="gramStart"/>
      <w:r w:rsidRPr="00A12870">
        <w:rPr>
          <w:rFonts w:eastAsia="Calibri"/>
          <w:sz w:val="28"/>
          <w:szCs w:val="28"/>
          <w:lang w:eastAsia="en-US"/>
        </w:rPr>
        <w:t>.н</w:t>
      </w:r>
      <w:proofErr w:type="gramEnd"/>
      <w:r w:rsidRPr="00A12870">
        <w:rPr>
          <w:rFonts w:eastAsia="Calibri"/>
          <w:sz w:val="28"/>
          <w:szCs w:val="28"/>
          <w:lang w:eastAsia="en-US"/>
        </w:rPr>
        <w:t>аук</w:t>
      </w:r>
      <w:proofErr w:type="spellEnd"/>
      <w:r w:rsidRPr="00A12870">
        <w:rPr>
          <w:rFonts w:eastAsia="Calibri"/>
          <w:sz w:val="28"/>
          <w:szCs w:val="28"/>
          <w:lang w:eastAsia="en-US"/>
        </w:rPr>
        <w:t>.</w:t>
      </w:r>
      <w:r w:rsidRPr="00A12870">
        <w:rPr>
          <w:sz w:val="28"/>
          <w:szCs w:val="28"/>
        </w:rPr>
        <w:t xml:space="preserve"> 13.00.01 / В.Н. </w:t>
      </w:r>
      <w:proofErr w:type="spellStart"/>
      <w:r w:rsidRPr="00A12870">
        <w:rPr>
          <w:sz w:val="28"/>
          <w:szCs w:val="28"/>
        </w:rPr>
        <w:t>Стернберг</w:t>
      </w:r>
      <w:proofErr w:type="spellEnd"/>
      <w:r w:rsidRPr="00A12870">
        <w:rPr>
          <w:sz w:val="28"/>
          <w:szCs w:val="28"/>
        </w:rPr>
        <w:t xml:space="preserve"> </w:t>
      </w:r>
      <w:r w:rsidRPr="00A12870">
        <w:rPr>
          <w:rFonts w:eastAsia="Calibri"/>
          <w:sz w:val="28"/>
          <w:szCs w:val="28"/>
          <w:lang w:eastAsia="en-US"/>
        </w:rPr>
        <w:t xml:space="preserve"> Владимир, 2002. -172 </w:t>
      </w:r>
      <w:proofErr w:type="spellStart"/>
      <w:r w:rsidRPr="00A12870">
        <w:rPr>
          <w:rFonts w:eastAsia="Calibri"/>
          <w:sz w:val="28"/>
          <w:szCs w:val="28"/>
          <w:lang w:eastAsia="en-US"/>
        </w:rPr>
        <w:t>ст</w:t>
      </w:r>
      <w:proofErr w:type="spellEnd"/>
    </w:p>
    <w:p w:rsidR="00EE62D5" w:rsidRDefault="00EE62D5" w:rsidP="00EE62D5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sz w:val="28"/>
          <w:szCs w:val="28"/>
        </w:rPr>
      </w:pPr>
      <w:r w:rsidRPr="00B2300B">
        <w:rPr>
          <w:sz w:val="28"/>
          <w:szCs w:val="28"/>
        </w:rPr>
        <w:t>Федеральный закон об образовании в РФ от 29.12.12 № 273 – ФЗ</w:t>
      </w:r>
    </w:p>
    <w:p w:rsidR="00EE62D5" w:rsidRPr="00595066" w:rsidRDefault="00EE62D5" w:rsidP="00EE62D5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sz w:val="28"/>
          <w:szCs w:val="28"/>
        </w:rPr>
      </w:pPr>
      <w:proofErr w:type="spellStart"/>
      <w:r w:rsidRPr="00595066">
        <w:rPr>
          <w:sz w:val="28"/>
          <w:szCs w:val="28"/>
        </w:rPr>
        <w:t>Чечель</w:t>
      </w:r>
      <w:proofErr w:type="spellEnd"/>
      <w:r w:rsidRPr="00595066">
        <w:rPr>
          <w:sz w:val="28"/>
          <w:szCs w:val="28"/>
        </w:rPr>
        <w:t xml:space="preserve"> И.Д. Метод проектов или попытка избавить учителя от обязанностей всезнающего оракула.// Директор школы. – 1998. - № 3. – с. 11-16</w:t>
      </w:r>
    </w:p>
    <w:p w:rsidR="00794B4E" w:rsidRDefault="00794B4E"/>
    <w:sectPr w:rsidR="00794B4E" w:rsidSect="0095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876"/>
    <w:multiLevelType w:val="hybridMultilevel"/>
    <w:tmpl w:val="33B86E80"/>
    <w:lvl w:ilvl="0" w:tplc="B4F47E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D5"/>
    <w:rsid w:val="00794B4E"/>
    <w:rsid w:val="00E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6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2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EE6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18386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2015-07-19T19:53:00Z</dcterms:created>
  <dcterms:modified xsi:type="dcterms:W3CDTF">2015-07-19T19:53:00Z</dcterms:modified>
</cp:coreProperties>
</file>