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8B" w:rsidRDefault="00331B7F" w:rsidP="00331B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Москвина Татьяна Владимировна</w:t>
      </w:r>
    </w:p>
    <w:p w:rsidR="00331B7F" w:rsidRDefault="00331B7F" w:rsidP="00331B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 и английского языка, ГБОУ Школа № 41 имени Г.А.Тарана, кандидат педагогических наук</w:t>
      </w:r>
    </w:p>
    <w:p w:rsidR="00331B7F" w:rsidRPr="00331B7F" w:rsidRDefault="003C202C" w:rsidP="00331B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31B7F" w:rsidRPr="00D44C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cocka</w:t>
        </w:r>
        <w:r w:rsidR="00331B7F" w:rsidRPr="00331B7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31B7F" w:rsidRPr="00D44C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331B7F" w:rsidRPr="00331B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31B7F" w:rsidRPr="00D44C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31B7F" w:rsidRDefault="00331B7F" w:rsidP="00331B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о практическом применении метода проектов в социальном воспитании младших школьников</w:t>
      </w:r>
    </w:p>
    <w:p w:rsidR="00331B7F" w:rsidRDefault="007D6CB2" w:rsidP="00E906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статье описан опыт использования социального проектирования в начальной школе на примере реализации социального коллективного проекта «Судьба моих родных в годы  Великой Отечественной войны»,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посвященному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70-летию победы над фашизмом.</w:t>
      </w:r>
      <w:r w:rsidR="003C45F2">
        <w:rPr>
          <w:rFonts w:ascii="Times New Roman" w:hAnsi="Times New Roman" w:cs="Times New Roman"/>
          <w:i/>
          <w:sz w:val="28"/>
          <w:szCs w:val="28"/>
        </w:rPr>
        <w:t xml:space="preserve"> Данная статья посвящена проблемам социального воспитания учащихся младшего школьного возраста</w:t>
      </w:r>
      <w:r w:rsidR="00E90979">
        <w:rPr>
          <w:rFonts w:ascii="Times New Roman" w:hAnsi="Times New Roman" w:cs="Times New Roman"/>
          <w:i/>
          <w:sz w:val="28"/>
          <w:szCs w:val="28"/>
        </w:rPr>
        <w:t xml:space="preserve"> с использованием проектной методики</w:t>
      </w:r>
      <w:r w:rsidR="003C45F2">
        <w:rPr>
          <w:rFonts w:ascii="Times New Roman" w:hAnsi="Times New Roman" w:cs="Times New Roman"/>
          <w:i/>
          <w:sz w:val="28"/>
          <w:szCs w:val="28"/>
        </w:rPr>
        <w:t>. Автором подробно описан  один  из проектов авторской программы «Социальное проектирование в начальной школе». Цель статьи – вдохновить   коллег</w:t>
      </w:r>
      <w:r w:rsidR="00E90669">
        <w:rPr>
          <w:rFonts w:ascii="Times New Roman" w:hAnsi="Times New Roman" w:cs="Times New Roman"/>
          <w:i/>
          <w:sz w:val="28"/>
          <w:szCs w:val="28"/>
        </w:rPr>
        <w:t xml:space="preserve"> начальной школы</w:t>
      </w:r>
      <w:r w:rsidR="003C45F2">
        <w:rPr>
          <w:rFonts w:ascii="Times New Roman" w:hAnsi="Times New Roman" w:cs="Times New Roman"/>
          <w:i/>
          <w:sz w:val="28"/>
          <w:szCs w:val="28"/>
        </w:rPr>
        <w:t xml:space="preserve"> на творческое применение проектного метода в воспитании.</w:t>
      </w:r>
    </w:p>
    <w:p w:rsidR="003C45F2" w:rsidRDefault="003C45F2" w:rsidP="007D6C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45F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социальное воспитание, метод проектов, </w:t>
      </w:r>
      <w:r w:rsidR="00235F81">
        <w:rPr>
          <w:rFonts w:ascii="Times New Roman" w:hAnsi="Times New Roman" w:cs="Times New Roman"/>
          <w:b/>
          <w:sz w:val="28"/>
          <w:szCs w:val="28"/>
        </w:rPr>
        <w:t xml:space="preserve"> начальная ш</w:t>
      </w:r>
      <w:r w:rsidR="00E90669">
        <w:rPr>
          <w:rFonts w:ascii="Times New Roman" w:hAnsi="Times New Roman" w:cs="Times New Roman"/>
          <w:b/>
          <w:sz w:val="28"/>
          <w:szCs w:val="28"/>
        </w:rPr>
        <w:t>кола, социальное проектирование</w:t>
      </w:r>
      <w:r w:rsidR="00D47AFB">
        <w:rPr>
          <w:rFonts w:ascii="Times New Roman" w:hAnsi="Times New Roman" w:cs="Times New Roman"/>
          <w:b/>
          <w:sz w:val="28"/>
          <w:szCs w:val="28"/>
        </w:rPr>
        <w:t xml:space="preserve">, гражданско-патриотическое и </w:t>
      </w:r>
      <w:r w:rsidR="00E90979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воспитание, младшие школьники.</w:t>
      </w:r>
    </w:p>
    <w:p w:rsidR="00E90669" w:rsidRDefault="00D47AFB" w:rsidP="00E9066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школа в качестве социального института</w:t>
      </w:r>
      <w:r w:rsidR="00765B27">
        <w:rPr>
          <w:rFonts w:ascii="Times New Roman" w:hAnsi="Times New Roman" w:cs="Times New Roman"/>
          <w:sz w:val="28"/>
          <w:szCs w:val="28"/>
        </w:rPr>
        <w:t xml:space="preserve"> одной из своих основных задач ставит социальное воспитание учащихся. </w:t>
      </w:r>
      <w:proofErr w:type="gramStart"/>
      <w:r w:rsidR="00765B27" w:rsidRPr="00765B27">
        <w:rPr>
          <w:rFonts w:ascii="Times New Roman" w:hAnsi="Times New Roman" w:cs="Times New Roman"/>
          <w:sz w:val="28"/>
          <w:szCs w:val="28"/>
        </w:rPr>
        <w:t>Одним из инновационных методов, позволяющих</w:t>
      </w:r>
      <w:r w:rsidR="00765B27" w:rsidRPr="00765B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5B27" w:rsidRPr="00765B27">
        <w:rPr>
          <w:rFonts w:ascii="Times New Roman" w:hAnsi="Times New Roman" w:cs="Times New Roman"/>
          <w:sz w:val="28"/>
          <w:szCs w:val="28"/>
        </w:rPr>
        <w:t>эффективно организовать процессы обучения и социального воспитания, является метод проектов</w:t>
      </w:r>
      <w:r w:rsidR="00765B27">
        <w:rPr>
          <w:rFonts w:ascii="Times New Roman" w:hAnsi="Times New Roman" w:cs="Times New Roman"/>
          <w:sz w:val="28"/>
          <w:szCs w:val="28"/>
        </w:rPr>
        <w:t xml:space="preserve">, чью приоритетность </w:t>
      </w:r>
      <w:r w:rsidR="00765B27" w:rsidRPr="00765B27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765B27">
        <w:rPr>
          <w:rFonts w:ascii="Times New Roman" w:hAnsi="Times New Roman" w:cs="Times New Roman"/>
          <w:sz w:val="28"/>
          <w:szCs w:val="28"/>
        </w:rPr>
        <w:t>м</w:t>
      </w:r>
      <w:r w:rsidR="00765B27" w:rsidRPr="00765B27">
        <w:rPr>
          <w:rFonts w:ascii="Times New Roman" w:hAnsi="Times New Roman" w:cs="Times New Roman"/>
          <w:sz w:val="28"/>
          <w:szCs w:val="28"/>
        </w:rPr>
        <w:t>ногие отечественные и зарубежные ученые</w:t>
      </w:r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67BE" w:rsidRPr="00356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(Е.С. Заир-Бек, </w:t>
      </w:r>
      <w:r w:rsidR="003567BE" w:rsidRPr="003567BE">
        <w:rPr>
          <w:rFonts w:ascii="Times New Roman" w:hAnsi="Times New Roman" w:cs="Times New Roman"/>
          <w:sz w:val="28"/>
          <w:szCs w:val="28"/>
        </w:rPr>
        <w:t>О.Б. </w:t>
      </w:r>
      <w:proofErr w:type="spellStart"/>
      <w:r w:rsidR="003567BE" w:rsidRPr="003567BE">
        <w:rPr>
          <w:rFonts w:ascii="Times New Roman" w:hAnsi="Times New Roman" w:cs="Times New Roman"/>
          <w:sz w:val="28"/>
          <w:szCs w:val="28"/>
        </w:rPr>
        <w:t>Волжиной</w:t>
      </w:r>
      <w:proofErr w:type="spellEnd"/>
      <w:r w:rsidR="002F08B2">
        <w:rPr>
          <w:rFonts w:ascii="Times New Roman" w:hAnsi="Times New Roman" w:cs="Times New Roman"/>
          <w:sz w:val="28"/>
          <w:szCs w:val="28"/>
          <w:shd w:val="clear" w:color="auto" w:fill="FFFFFF"/>
        </w:rPr>
        <w:t>, Н.В. </w:t>
      </w:r>
      <w:proofErr w:type="spellStart"/>
      <w:r w:rsidR="002F08B2">
        <w:rPr>
          <w:rFonts w:ascii="Times New Roman" w:hAnsi="Times New Roman" w:cs="Times New Roman"/>
          <w:sz w:val="28"/>
          <w:szCs w:val="28"/>
          <w:shd w:val="clear" w:color="auto" w:fill="FFFFFF"/>
        </w:rPr>
        <w:t>Матяш</w:t>
      </w:r>
      <w:proofErr w:type="spellEnd"/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>, М.Б. Павлова,</w:t>
      </w:r>
      <w:r w:rsidR="002F0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Н.Ю.Пахомова, </w:t>
      </w:r>
      <w:proofErr w:type="spellStart"/>
      <w:r w:rsidR="002F08B2">
        <w:rPr>
          <w:rFonts w:ascii="Times New Roman" w:hAnsi="Times New Roman" w:cs="Times New Roman"/>
          <w:sz w:val="28"/>
          <w:szCs w:val="28"/>
          <w:shd w:val="clear" w:color="auto" w:fill="FFFFFF"/>
        </w:rPr>
        <w:t>Е.С.Полат</w:t>
      </w:r>
      <w:proofErr w:type="spellEnd"/>
      <w:r w:rsidR="002F08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 </w:t>
      </w:r>
      <w:proofErr w:type="spellStart"/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>Питт</w:t>
      </w:r>
      <w:proofErr w:type="spellEnd"/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67BE" w:rsidRPr="003567BE">
        <w:rPr>
          <w:rFonts w:cs="Times New Roman"/>
          <w:szCs w:val="28"/>
          <w:shd w:val="clear" w:color="auto" w:fill="FFFFFF"/>
        </w:rPr>
        <w:t xml:space="preserve"> </w:t>
      </w:r>
      <w:r w:rsidR="003567BE" w:rsidRPr="003567BE">
        <w:rPr>
          <w:rFonts w:ascii="Times New Roman" w:hAnsi="Times New Roman" w:cs="Times New Roman"/>
          <w:sz w:val="28"/>
          <w:szCs w:val="28"/>
          <w:shd w:val="clear" w:color="auto" w:fill="FFFFFF"/>
        </w:rPr>
        <w:t>Н.В. Серегина</w:t>
      </w:r>
      <w:r w:rsidR="003567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67BE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>В.Д. Симоненко,</w:t>
      </w:r>
      <w:r w:rsidR="002F0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08B2">
        <w:rPr>
          <w:rFonts w:ascii="Times New Roman" w:hAnsi="Times New Roman" w:cs="Times New Roman"/>
          <w:sz w:val="28"/>
          <w:szCs w:val="28"/>
          <w:shd w:val="clear" w:color="auto" w:fill="FFFFFF"/>
        </w:rPr>
        <w:t>В.Н.Стенберг</w:t>
      </w:r>
      <w:proofErr w:type="spellEnd"/>
      <w:r w:rsidR="002F0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3567BE" w:rsidRPr="003567BE">
        <w:rPr>
          <w:rFonts w:ascii="Times New Roman" w:hAnsi="Times New Roman" w:cs="Times New Roman"/>
          <w:sz w:val="28"/>
          <w:szCs w:val="28"/>
          <w:shd w:val="clear" w:color="auto" w:fill="FFFFFF"/>
        </w:rPr>
        <w:t>Т.В. Усатая</w:t>
      </w:r>
      <w:r w:rsidR="003567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67BE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>Ю.Л. </w:t>
      </w:r>
      <w:proofErr w:type="spellStart"/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>Хотунцев</w:t>
      </w:r>
      <w:proofErr w:type="spellEnd"/>
      <w:r w:rsidR="00765B27" w:rsidRP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="00765B2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765B27" w:rsidRPr="00765B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69A8" w:rsidRPr="00E90669" w:rsidRDefault="00B169A8" w:rsidP="00E9066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использовании метода проектов в социальном воспитании  младших школьников</w:t>
      </w:r>
      <w:r w:rsidR="00E90669">
        <w:rPr>
          <w:rFonts w:ascii="Times New Roman" w:hAnsi="Times New Roman" w:cs="Times New Roman"/>
          <w:sz w:val="28"/>
          <w:szCs w:val="28"/>
        </w:rPr>
        <w:t xml:space="preserve"> прослеживается</w:t>
      </w:r>
      <w:r>
        <w:rPr>
          <w:rFonts w:ascii="Times New Roman" w:hAnsi="Times New Roman" w:cs="Times New Roman"/>
          <w:sz w:val="28"/>
          <w:szCs w:val="28"/>
        </w:rPr>
        <w:t xml:space="preserve"> ряд преимуществ, таких как:</w:t>
      </w:r>
      <w:r w:rsidRPr="00B169A8">
        <w:rPr>
          <w:rFonts w:ascii="Times New Roman" w:hAnsi="Times New Roman" w:cs="Times New Roman"/>
          <w:sz w:val="28"/>
          <w:szCs w:val="28"/>
        </w:rPr>
        <w:t xml:space="preserve"> </w:t>
      </w:r>
      <w:r w:rsidRPr="000440FA">
        <w:rPr>
          <w:rFonts w:ascii="Times New Roman" w:hAnsi="Times New Roman" w:cs="Times New Roman"/>
          <w:sz w:val="28"/>
          <w:szCs w:val="28"/>
        </w:rPr>
        <w:t>мотивация учащихся на самореализаци</w:t>
      </w:r>
      <w:r>
        <w:rPr>
          <w:rFonts w:ascii="Times New Roman" w:hAnsi="Times New Roman" w:cs="Times New Roman"/>
          <w:sz w:val="28"/>
          <w:szCs w:val="28"/>
        </w:rPr>
        <w:t>ю своих внутренних возможностей</w:t>
      </w:r>
      <w:r w:rsidRPr="00E90979">
        <w:rPr>
          <w:rFonts w:ascii="Times New Roman" w:hAnsi="Times New Roman" w:cs="Times New Roman"/>
          <w:sz w:val="28"/>
          <w:szCs w:val="28"/>
        </w:rPr>
        <w:t xml:space="preserve">; </w:t>
      </w:r>
      <w:r w:rsidR="00E90979" w:rsidRPr="00E90979">
        <w:rPr>
          <w:rFonts w:ascii="Times New Roman" w:hAnsi="Times New Roman" w:cs="Times New Roman"/>
          <w:sz w:val="28"/>
          <w:szCs w:val="28"/>
        </w:rPr>
        <w:t>индивидуальная ответственность за результат совместной работы</w:t>
      </w:r>
      <w:r w:rsidR="006C19D4">
        <w:rPr>
          <w:rFonts w:ascii="Times New Roman" w:hAnsi="Times New Roman" w:cs="Times New Roman"/>
          <w:sz w:val="28"/>
          <w:szCs w:val="28"/>
        </w:rPr>
        <w:t>, что</w:t>
      </w:r>
      <w:r w:rsidR="00E90979" w:rsidRPr="00E90979">
        <w:rPr>
          <w:rFonts w:ascii="Times New Roman" w:hAnsi="Times New Roman" w:cs="Times New Roman"/>
          <w:sz w:val="28"/>
          <w:szCs w:val="28"/>
        </w:rPr>
        <w:t xml:space="preserve"> </w:t>
      </w:r>
      <w:r w:rsidR="006C19D4">
        <w:rPr>
          <w:rFonts w:ascii="Times New Roman" w:hAnsi="Times New Roman" w:cs="Times New Roman"/>
          <w:sz w:val="28"/>
          <w:szCs w:val="28"/>
        </w:rPr>
        <w:t>способствует формированию</w:t>
      </w:r>
      <w:r w:rsidR="00E90979" w:rsidRPr="00E90979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C19D4">
        <w:rPr>
          <w:rFonts w:ascii="Times New Roman" w:hAnsi="Times New Roman" w:cs="Times New Roman"/>
          <w:sz w:val="28"/>
          <w:szCs w:val="28"/>
        </w:rPr>
        <w:t>а</w:t>
      </w:r>
      <w:r w:rsidR="00E90979" w:rsidRPr="00E9097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90979">
        <w:rPr>
          <w:rFonts w:ascii="Times New Roman" w:hAnsi="Times New Roman" w:cs="Times New Roman"/>
          <w:sz w:val="28"/>
          <w:szCs w:val="28"/>
        </w:rPr>
        <w:t>;</w:t>
      </w:r>
      <w:r w:rsidR="00E90979" w:rsidRPr="00E90979">
        <w:rPr>
          <w:rFonts w:ascii="Times New Roman" w:hAnsi="Times New Roman" w:cs="Times New Roman"/>
          <w:sz w:val="28"/>
          <w:szCs w:val="28"/>
        </w:rPr>
        <w:t xml:space="preserve"> </w:t>
      </w:r>
      <w:r w:rsidRPr="000440FA">
        <w:rPr>
          <w:rFonts w:ascii="Times New Roman" w:hAnsi="Times New Roman" w:cs="Times New Roman"/>
          <w:sz w:val="28"/>
          <w:szCs w:val="28"/>
        </w:rPr>
        <w:t xml:space="preserve">построение обучения на принципах соревнования, позволяющее развивать </w:t>
      </w:r>
      <w:proofErr w:type="spellStart"/>
      <w:r w:rsidRPr="000440FA">
        <w:rPr>
          <w:rFonts w:ascii="Times New Roman" w:hAnsi="Times New Roman" w:cs="Times New Roman"/>
          <w:sz w:val="28"/>
          <w:szCs w:val="28"/>
        </w:rPr>
        <w:t>кре</w:t>
      </w:r>
      <w:r>
        <w:rPr>
          <w:rFonts w:ascii="Times New Roman" w:hAnsi="Times New Roman" w:cs="Times New Roman"/>
          <w:sz w:val="28"/>
          <w:szCs w:val="28"/>
        </w:rPr>
        <w:t>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0440FA">
        <w:rPr>
          <w:rFonts w:ascii="Times New Roman" w:hAnsi="Times New Roman" w:cs="Times New Roman"/>
          <w:sz w:val="28"/>
          <w:szCs w:val="28"/>
        </w:rPr>
        <w:t>, их 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;  применение </w:t>
      </w:r>
      <w:r w:rsidRPr="00B169A8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9A8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в начальной школе  как системы</w:t>
      </w:r>
      <w:r w:rsidRPr="00B169A8">
        <w:rPr>
          <w:rFonts w:ascii="Times New Roman" w:hAnsi="Times New Roman" w:cs="Times New Roman"/>
          <w:sz w:val="28"/>
          <w:szCs w:val="28"/>
        </w:rPr>
        <w:t xml:space="preserve"> обучения и воспитания, «при которой учащиеся приобретают знания в процессе планирования и выполнения постепенно усложняющихся практических заданий – проектов»</w:t>
      </w:r>
      <w:r w:rsidR="00E90669">
        <w:rPr>
          <w:rFonts w:ascii="Times New Roman" w:hAnsi="Times New Roman" w:cs="Times New Roman"/>
          <w:sz w:val="28"/>
          <w:szCs w:val="28"/>
        </w:rPr>
        <w:t xml:space="preserve"> [1, с. 20</w:t>
      </w:r>
      <w:r w:rsidR="00E90669" w:rsidRPr="00E9066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C19D4">
        <w:rPr>
          <w:rFonts w:ascii="Times New Roman" w:hAnsi="Times New Roman"/>
          <w:sz w:val="28"/>
          <w:szCs w:val="28"/>
        </w:rPr>
        <w:t>соответствие</w:t>
      </w:r>
      <w:r w:rsidRPr="000440FA">
        <w:rPr>
          <w:rFonts w:ascii="Times New Roman" w:hAnsi="Times New Roman"/>
          <w:sz w:val="28"/>
          <w:szCs w:val="28"/>
        </w:rPr>
        <w:t xml:space="preserve"> современным требованиям </w:t>
      </w:r>
      <w:proofErr w:type="spellStart"/>
      <w:r w:rsidRPr="000440FA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0440FA">
        <w:rPr>
          <w:rFonts w:ascii="Times New Roman" w:hAnsi="Times New Roman"/>
          <w:sz w:val="28"/>
          <w:szCs w:val="28"/>
        </w:rPr>
        <w:t xml:space="preserve"> воспитания – целенаправленного создания условий «для развития эстетических, коммуникативных, организаторских, экологических, экономических, </w:t>
      </w:r>
      <w:proofErr w:type="spellStart"/>
      <w:r w:rsidRPr="000440FA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0440FA">
        <w:rPr>
          <w:rFonts w:ascii="Times New Roman" w:hAnsi="Times New Roman"/>
          <w:sz w:val="28"/>
          <w:szCs w:val="28"/>
        </w:rPr>
        <w:t>, нравственных и иных социальных способностей»</w:t>
      </w:r>
      <w:r w:rsidR="00E90669" w:rsidRPr="00E90669">
        <w:rPr>
          <w:rFonts w:ascii="Times New Roman" w:hAnsi="Times New Roman"/>
          <w:sz w:val="28"/>
          <w:szCs w:val="28"/>
        </w:rPr>
        <w:t xml:space="preserve"> [2]</w:t>
      </w:r>
      <w:r w:rsidR="00E90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Особо хочется отметить </w:t>
      </w:r>
      <w:r w:rsidRPr="000440FA">
        <w:rPr>
          <w:rFonts w:ascii="Times New Roman" w:hAnsi="Times New Roman"/>
          <w:sz w:val="28"/>
          <w:szCs w:val="28"/>
        </w:rPr>
        <w:t>воспитательный характер мето</w:t>
      </w:r>
      <w:r>
        <w:rPr>
          <w:rFonts w:ascii="Times New Roman" w:hAnsi="Times New Roman"/>
          <w:sz w:val="28"/>
          <w:szCs w:val="28"/>
        </w:rPr>
        <w:t>да, помогающего решить проблему</w:t>
      </w:r>
      <w:r w:rsidRPr="00044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мышления, основанного</w:t>
      </w:r>
      <w:r w:rsidRPr="000440FA">
        <w:rPr>
          <w:rFonts w:ascii="Times New Roman" w:hAnsi="Times New Roman" w:cs="Times New Roman"/>
          <w:sz w:val="28"/>
          <w:szCs w:val="28"/>
        </w:rPr>
        <w:t xml:space="preserve"> на его личном опыте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979" w:rsidRPr="00E90979">
        <w:rPr>
          <w:rFonts w:ascii="Times New Roman" w:hAnsi="Times New Roman" w:cs="Times New Roman"/>
          <w:sz w:val="28"/>
          <w:szCs w:val="28"/>
        </w:rPr>
        <w:t xml:space="preserve"> </w:t>
      </w:r>
      <w:r w:rsidR="00E90979" w:rsidRPr="000440FA">
        <w:rPr>
          <w:rFonts w:ascii="Times New Roman" w:hAnsi="Times New Roman" w:cs="Times New Roman"/>
          <w:sz w:val="28"/>
          <w:szCs w:val="28"/>
        </w:rPr>
        <w:t xml:space="preserve">Воспитание жизненной активности, акцент на познавательном интересе ребенка, развитии оптимизма, воли, усердия также перекликается с сутью проектной методики, когда </w:t>
      </w:r>
      <w:r w:rsidR="00E90979" w:rsidRPr="000440FA">
        <w:rPr>
          <w:rFonts w:ascii="Times New Roman" w:hAnsi="Times New Roman"/>
          <w:sz w:val="28"/>
          <w:szCs w:val="28"/>
        </w:rPr>
        <w:t>под проектом педагог подразумевает всякую активность, всякую деятельность детей, которая ими выбрана свободно и поэтому выполн</w:t>
      </w:r>
      <w:r w:rsidR="00E90979">
        <w:rPr>
          <w:rFonts w:ascii="Times New Roman" w:hAnsi="Times New Roman"/>
          <w:sz w:val="28"/>
          <w:szCs w:val="28"/>
        </w:rPr>
        <w:t>яется охотно, «от всего сердца»</w:t>
      </w:r>
      <w:r w:rsidR="00E90669">
        <w:rPr>
          <w:rFonts w:ascii="Times New Roman" w:hAnsi="Times New Roman"/>
          <w:sz w:val="28"/>
          <w:szCs w:val="28"/>
        </w:rPr>
        <w:t xml:space="preserve"> </w:t>
      </w:r>
      <w:r w:rsidR="00E90669" w:rsidRPr="00E90669">
        <w:rPr>
          <w:rFonts w:ascii="Times New Roman" w:hAnsi="Times New Roman"/>
          <w:sz w:val="28"/>
          <w:szCs w:val="28"/>
        </w:rPr>
        <w:t>[3]</w:t>
      </w:r>
      <w:r w:rsidR="00E90979">
        <w:rPr>
          <w:rFonts w:ascii="Times New Roman" w:hAnsi="Times New Roman"/>
          <w:sz w:val="28"/>
          <w:szCs w:val="28"/>
        </w:rPr>
        <w:t>.</w:t>
      </w:r>
    </w:p>
    <w:p w:rsidR="00E90979" w:rsidRDefault="00E90979" w:rsidP="00E90979">
      <w:pPr>
        <w:pStyle w:val="a4"/>
        <w:spacing w:before="0" w:after="0"/>
        <w:ind w:firstLine="709"/>
        <w:rPr>
          <w:i/>
          <w:szCs w:val="28"/>
          <w:shd w:val="clear" w:color="auto" w:fill="FFFFFF"/>
        </w:rPr>
      </w:pPr>
      <w:proofErr w:type="gramStart"/>
      <w:r>
        <w:rPr>
          <w:szCs w:val="28"/>
        </w:rPr>
        <w:t xml:space="preserve">В процессе работы с учащимися начальных классов на протяжении своей педагогической деятельности, </w:t>
      </w:r>
      <w:r w:rsidRPr="000440FA">
        <w:rPr>
          <w:szCs w:val="28"/>
        </w:rPr>
        <w:t>мы пришли к выводу, что</w:t>
      </w:r>
      <w:r w:rsidRPr="000440FA">
        <w:rPr>
          <w:b/>
          <w:szCs w:val="28"/>
        </w:rPr>
        <w:t xml:space="preserve"> метод проектов в социальном воспитании младших школьников</w:t>
      </w:r>
      <w:r>
        <w:rPr>
          <w:b/>
          <w:szCs w:val="28"/>
        </w:rPr>
        <w:t xml:space="preserve"> </w:t>
      </w:r>
      <w:r w:rsidRPr="000440FA">
        <w:rPr>
          <w:szCs w:val="28"/>
        </w:rPr>
        <w:t xml:space="preserve">– </w:t>
      </w:r>
      <w:r w:rsidRPr="000440FA">
        <w:rPr>
          <w:i/>
          <w:szCs w:val="28"/>
        </w:rPr>
        <w:t xml:space="preserve">это одна из технологий воспитания, основанная на моделировании социального взаимодействия в </w:t>
      </w:r>
      <w:r w:rsidRPr="000440FA">
        <w:rPr>
          <w:i/>
          <w:szCs w:val="28"/>
          <w:shd w:val="clear" w:color="auto" w:fill="FFFFFF"/>
        </w:rPr>
        <w:t>малой группе в процессе планомерного создания условий учебного и воспитател</w:t>
      </w:r>
      <w:r>
        <w:rPr>
          <w:i/>
          <w:szCs w:val="28"/>
          <w:shd w:val="clear" w:color="auto" w:fill="FFFFFF"/>
        </w:rPr>
        <w:t>ьного процесса, направленная на</w:t>
      </w:r>
      <w:r w:rsidRPr="000440FA">
        <w:rPr>
          <w:i/>
          <w:szCs w:val="28"/>
          <w:shd w:val="clear" w:color="auto" w:fill="FFFFFF"/>
        </w:rPr>
        <w:t xml:space="preserve"> формирование социальной зрелости и позитивное развитие личности, на ее духовно-ценностную ориентацию посредством</w:t>
      </w:r>
      <w:proofErr w:type="gramEnd"/>
      <w:r w:rsidRPr="000440FA">
        <w:rPr>
          <w:i/>
          <w:szCs w:val="28"/>
          <w:shd w:val="clear" w:color="auto" w:fill="FFFFFF"/>
        </w:rPr>
        <w:t xml:space="preserve"> включения в различные виды </w:t>
      </w:r>
      <w:r w:rsidRPr="000440FA">
        <w:rPr>
          <w:i/>
          <w:szCs w:val="28"/>
          <w:shd w:val="clear" w:color="auto" w:fill="FFFFFF"/>
        </w:rPr>
        <w:lastRenderedPageBreak/>
        <w:t xml:space="preserve">социальных отношений в общении, игре, в учебной и общественно-полезной деятельности. </w:t>
      </w:r>
    </w:p>
    <w:p w:rsidR="00E90979" w:rsidRPr="00E90979" w:rsidRDefault="00E90979" w:rsidP="00E90979">
      <w:pPr>
        <w:spacing w:line="240" w:lineRule="auto"/>
        <w:jc w:val="right"/>
        <w:rPr>
          <w:rFonts w:ascii="Times New Roman" w:hAnsi="Times New Roman" w:cs="Times New Roman"/>
          <w:bCs/>
          <w:shd w:val="clear" w:color="auto" w:fill="FFFFFF"/>
        </w:rPr>
      </w:pPr>
      <w:r w:rsidRPr="00E90979">
        <w:rPr>
          <w:rFonts w:ascii="Times New Roman" w:hAnsi="Times New Roman" w:cs="Times New Roman"/>
          <w:bCs/>
          <w:shd w:val="clear" w:color="auto" w:fill="FFFFFF"/>
        </w:rPr>
        <w:t>Схема 1</w:t>
      </w:r>
    </w:p>
    <w:p w:rsidR="00E90979" w:rsidRPr="00E90979" w:rsidRDefault="00E90979" w:rsidP="00E90979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E90979">
        <w:rPr>
          <w:rFonts w:ascii="Times New Roman" w:hAnsi="Times New Roman" w:cs="Times New Roman"/>
          <w:b/>
        </w:rPr>
        <w:t>Место метода проектов в системе социального воспитания младших школьников в образовательных организациях</w:t>
      </w:r>
    </w:p>
    <w:tbl>
      <w:tblPr>
        <w:tblStyle w:val="a5"/>
        <w:tblW w:w="9598" w:type="dxa"/>
        <w:tblLayout w:type="fixed"/>
        <w:tblLook w:val="04A0"/>
      </w:tblPr>
      <w:tblGrid>
        <w:gridCol w:w="2943"/>
        <w:gridCol w:w="142"/>
        <w:gridCol w:w="142"/>
        <w:gridCol w:w="3260"/>
        <w:gridCol w:w="142"/>
        <w:gridCol w:w="142"/>
        <w:gridCol w:w="2827"/>
      </w:tblGrid>
      <w:tr w:rsidR="00E90979" w:rsidRPr="00E90979" w:rsidTr="00473E35">
        <w:trPr>
          <w:trHeight w:val="1107"/>
        </w:trPr>
        <w:tc>
          <w:tcPr>
            <w:tcW w:w="2943" w:type="dxa"/>
            <w:vMerge w:val="restart"/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E90979">
              <w:rPr>
                <w:b/>
                <w:sz w:val="24"/>
                <w:szCs w:val="28"/>
              </w:rPr>
              <w:t>Цель социального воспитания</w:t>
            </w:r>
            <w:r w:rsidRPr="00E90979">
              <w:rPr>
                <w:sz w:val="24"/>
                <w:szCs w:val="28"/>
              </w:rPr>
              <w:t xml:space="preserve"> – формирование и развитие социальных компетенций ребенка в изменяющихся </w:t>
            </w:r>
            <w:proofErr w:type="spellStart"/>
            <w:r w:rsidRPr="00E90979">
              <w:rPr>
                <w:sz w:val="24"/>
                <w:szCs w:val="28"/>
              </w:rPr>
              <w:t>социокультурных</w:t>
            </w:r>
            <w:proofErr w:type="spellEnd"/>
            <w:r w:rsidRPr="00E90979">
              <w:rPr>
                <w:sz w:val="24"/>
                <w:szCs w:val="28"/>
              </w:rPr>
              <w:t xml:space="preserve"> средовых условиях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8"/>
              </w:rPr>
            </w:pPr>
            <w:r w:rsidRPr="00E90979">
              <w:rPr>
                <w:b/>
                <w:sz w:val="24"/>
                <w:szCs w:val="28"/>
              </w:rPr>
              <w:t>Педагогические средства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jc w:val="center"/>
              <w:rPr>
                <w:sz w:val="24"/>
                <w:szCs w:val="28"/>
              </w:rPr>
            </w:pPr>
          </w:p>
        </w:tc>
        <w:tc>
          <w:tcPr>
            <w:tcW w:w="2827" w:type="dxa"/>
            <w:vMerge w:val="restart"/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 w:rsidRPr="00E90979">
              <w:rPr>
                <w:b/>
                <w:sz w:val="24"/>
                <w:szCs w:val="28"/>
              </w:rPr>
              <w:t>Результат</w:t>
            </w:r>
            <w:r w:rsidRPr="00E90979">
              <w:rPr>
                <w:sz w:val="24"/>
                <w:szCs w:val="28"/>
              </w:rPr>
              <w:t xml:space="preserve"> – сформированная социальная воспитанность  личности младшего школьника</w:t>
            </w:r>
          </w:p>
        </w:tc>
      </w:tr>
      <w:tr w:rsidR="00E90979" w:rsidRPr="00E90979" w:rsidTr="00473E35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</w:p>
        </w:tc>
      </w:tr>
      <w:tr w:rsidR="00E90979" w:rsidRPr="00E90979" w:rsidTr="00473E35">
        <w:tc>
          <w:tcPr>
            <w:tcW w:w="959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90979" w:rsidRPr="00E90979" w:rsidRDefault="003C202C" w:rsidP="00473E35">
            <w:pPr>
              <w:numPr>
                <w:ilvl w:val="12"/>
                <w:numId w:val="0"/>
              </w:num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2" o:spid="_x0000_s1028" type="#_x0000_t32" style="position:absolute;margin-left:222.15pt;margin-top:2.85pt;width:187.2pt;height:8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" strokecolor="black [3040]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8"/>
                <w:lang w:eastAsia="en-US"/>
              </w:rPr>
              <w:pict>
                <v:shape id="Прямая со стрелкой 12" o:spid="_x0000_s1027" type="#_x0000_t32" style="position:absolute;margin-left:222.15pt;margin-top:2.85pt;width:0;height:12pt;z-index:251657728;visibility:visible;mso-wrap-distance-left:3.17458mm;mso-wrap-distance-right:3.17458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" strokecolor="black [3040]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8"/>
                <w:lang w:eastAsia="en-US"/>
              </w:rPr>
              <w:pict>
                <v:shape id="Прямая со стрелкой 11" o:spid="_x0000_s1026" type="#_x0000_t32" style="position:absolute;margin-left:50.55pt;margin-top:2.85pt;width:171.6pt;height:8.4pt;flip:x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" strokecolor="black [3040]">
                  <v:stroke endarrow="open"/>
                  <o:lock v:ext="edit" shapetype="f"/>
                </v:shape>
              </w:pict>
            </w:r>
          </w:p>
        </w:tc>
      </w:tr>
      <w:tr w:rsidR="00E90979" w:rsidRPr="00E90979" w:rsidTr="00473E35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</w:rPr>
            </w:pPr>
            <w:proofErr w:type="gramStart"/>
            <w:r w:rsidRPr="00E90979">
              <w:rPr>
                <w:b/>
                <w:sz w:val="24"/>
              </w:rPr>
              <w:t>Формы</w:t>
            </w:r>
            <w:r w:rsidRPr="00E90979">
              <w:rPr>
                <w:sz w:val="24"/>
              </w:rPr>
              <w:t xml:space="preserve"> организации работы с воспитанником, группой: (индивидуальные, коллективные, массовые), формы работы с родителями (консультации, беседы, сопровождение, поддержка) и др.</w:t>
            </w:r>
            <w:proofErr w:type="gramEnd"/>
          </w:p>
        </w:tc>
        <w:tc>
          <w:tcPr>
            <w:tcW w:w="3544" w:type="dxa"/>
            <w:gridSpan w:val="3"/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bCs/>
                <w:sz w:val="24"/>
              </w:rPr>
            </w:pPr>
            <w:r w:rsidRPr="00E90979">
              <w:rPr>
                <w:b/>
                <w:bCs/>
                <w:sz w:val="24"/>
              </w:rPr>
              <w:t>Методы</w:t>
            </w:r>
            <w:r w:rsidRPr="00E90979">
              <w:rPr>
                <w:bCs/>
                <w:sz w:val="24"/>
              </w:rPr>
              <w:t xml:space="preserve">: </w:t>
            </w:r>
            <w:r w:rsidRPr="00E90979">
              <w:rPr>
                <w:bCs/>
                <w:i/>
                <w:sz w:val="24"/>
              </w:rPr>
              <w:t>метод проектов</w:t>
            </w:r>
            <w:r w:rsidRPr="00E90979">
              <w:rPr>
                <w:bCs/>
                <w:sz w:val="24"/>
              </w:rPr>
              <w:t xml:space="preserve">; ролевые игры, </w:t>
            </w:r>
          </w:p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b/>
                <w:bCs/>
                <w:sz w:val="24"/>
              </w:rPr>
            </w:pPr>
            <w:r w:rsidRPr="00E90979">
              <w:rPr>
                <w:bCs/>
                <w:sz w:val="24"/>
              </w:rPr>
              <w:t>дискуссии</w:t>
            </w:r>
            <w:r w:rsidRPr="00E90979">
              <w:rPr>
                <w:b/>
                <w:bCs/>
                <w:sz w:val="24"/>
              </w:rPr>
              <w:t xml:space="preserve">, </w:t>
            </w:r>
          </w:p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bCs/>
                <w:sz w:val="24"/>
              </w:rPr>
            </w:pPr>
            <w:r w:rsidRPr="00E90979">
              <w:rPr>
                <w:bCs/>
                <w:sz w:val="24"/>
              </w:rPr>
              <w:t>методы контроля,</w:t>
            </w:r>
            <w:r w:rsidRPr="00E90979">
              <w:rPr>
                <w:bCs/>
                <w:sz w:val="24"/>
              </w:rPr>
              <w:br/>
              <w:t xml:space="preserve">поощрения, </w:t>
            </w:r>
            <w:r w:rsidRPr="00E90979">
              <w:rPr>
                <w:bCs/>
                <w:sz w:val="24"/>
              </w:rPr>
              <w:br/>
              <w:t xml:space="preserve">соревнования, </w:t>
            </w:r>
            <w:r w:rsidRPr="00E90979">
              <w:rPr>
                <w:bCs/>
                <w:sz w:val="24"/>
              </w:rPr>
              <w:br/>
              <w:t xml:space="preserve">примера, </w:t>
            </w:r>
            <w:r w:rsidRPr="00E90979">
              <w:rPr>
                <w:bCs/>
                <w:sz w:val="24"/>
              </w:rPr>
              <w:br/>
              <w:t>подражания и пр.</w:t>
            </w: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</w:tcPr>
          <w:p w:rsidR="00E90979" w:rsidRPr="00E90979" w:rsidRDefault="00E90979" w:rsidP="00473E35">
            <w:pPr>
              <w:numPr>
                <w:ilvl w:val="12"/>
                <w:numId w:val="0"/>
              </w:numPr>
              <w:rPr>
                <w:sz w:val="24"/>
              </w:rPr>
            </w:pPr>
            <w:r w:rsidRPr="00E90979">
              <w:rPr>
                <w:b/>
                <w:sz w:val="24"/>
              </w:rPr>
              <w:t>Содержание</w:t>
            </w:r>
            <w:r w:rsidRPr="00E90979">
              <w:rPr>
                <w:sz w:val="24"/>
              </w:rPr>
              <w:t xml:space="preserve">: </w:t>
            </w:r>
            <w:proofErr w:type="spellStart"/>
            <w:r w:rsidRPr="00E90979">
              <w:rPr>
                <w:sz w:val="24"/>
              </w:rPr>
              <w:t>социокультурная</w:t>
            </w:r>
            <w:proofErr w:type="spellEnd"/>
            <w:r w:rsidRPr="00E90979">
              <w:rPr>
                <w:sz w:val="24"/>
              </w:rPr>
              <w:t xml:space="preserve">, социально-экологическая, </w:t>
            </w:r>
            <w:proofErr w:type="spellStart"/>
            <w:r w:rsidRPr="00E90979">
              <w:rPr>
                <w:sz w:val="24"/>
              </w:rPr>
              <w:t>валеологическая</w:t>
            </w:r>
            <w:proofErr w:type="spellEnd"/>
            <w:r w:rsidRPr="00E90979">
              <w:rPr>
                <w:sz w:val="24"/>
              </w:rPr>
              <w:t>, семейная, патриотическая, гражданская направленность</w:t>
            </w:r>
          </w:p>
        </w:tc>
      </w:tr>
    </w:tbl>
    <w:p w:rsidR="00E90979" w:rsidRPr="00E90979" w:rsidRDefault="00E90979" w:rsidP="00E90979">
      <w:pPr>
        <w:pStyle w:val="a4"/>
        <w:spacing w:before="0" w:after="0"/>
        <w:ind w:firstLine="709"/>
        <w:rPr>
          <w:rFonts w:cs="Times New Roman"/>
          <w:szCs w:val="28"/>
          <w:shd w:val="clear" w:color="auto" w:fill="FFFFFF"/>
        </w:rPr>
      </w:pPr>
    </w:p>
    <w:p w:rsidR="00E90979" w:rsidRPr="00E90979" w:rsidRDefault="00E90979" w:rsidP="002F08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79">
        <w:rPr>
          <w:rFonts w:ascii="Times New Roman" w:hAnsi="Times New Roman" w:cs="Times New Roman"/>
          <w:sz w:val="28"/>
          <w:szCs w:val="28"/>
        </w:rPr>
        <w:t xml:space="preserve">Данная схема позволяет выделить значимое место метода проектов среди педагогических средств, участвующих в достижении </w:t>
      </w:r>
      <w:r w:rsidRPr="00E90979">
        <w:rPr>
          <w:rFonts w:ascii="Times New Roman" w:hAnsi="Times New Roman" w:cs="Times New Roman"/>
          <w:i/>
          <w:sz w:val="28"/>
          <w:szCs w:val="28"/>
        </w:rPr>
        <w:t>цели социального воспитания младших школьников</w:t>
      </w:r>
      <w:r w:rsidRPr="00E90979">
        <w:rPr>
          <w:rFonts w:ascii="Times New Roman" w:hAnsi="Times New Roman" w:cs="Times New Roman"/>
          <w:sz w:val="28"/>
          <w:szCs w:val="28"/>
        </w:rPr>
        <w:t xml:space="preserve"> – формирование и развитие социальных компетенций ребенка в изменяющихся </w:t>
      </w:r>
      <w:proofErr w:type="spellStart"/>
      <w:r w:rsidRPr="00E9097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E90979">
        <w:rPr>
          <w:rFonts w:ascii="Times New Roman" w:hAnsi="Times New Roman" w:cs="Times New Roman"/>
          <w:sz w:val="28"/>
          <w:szCs w:val="28"/>
        </w:rPr>
        <w:t xml:space="preserve"> средовых условиях.</w:t>
      </w:r>
    </w:p>
    <w:p w:rsidR="00E90979" w:rsidRDefault="00E90979" w:rsidP="002F08B2">
      <w:pPr>
        <w:autoSpaceDE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79">
        <w:rPr>
          <w:rFonts w:ascii="Times New Roman" w:hAnsi="Times New Roman" w:cs="Times New Roman"/>
          <w:sz w:val="28"/>
          <w:szCs w:val="28"/>
        </w:rPr>
        <w:t xml:space="preserve">Социальные компетенции учащихся начальных классов включают способность и готовность брать на себя ответственность, способность к коммуникации, </w:t>
      </w:r>
      <w:proofErr w:type="spellStart"/>
      <w:r w:rsidRPr="00E9097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90979">
        <w:rPr>
          <w:rFonts w:ascii="Times New Roman" w:hAnsi="Times New Roman" w:cs="Times New Roman"/>
          <w:sz w:val="28"/>
          <w:szCs w:val="28"/>
        </w:rPr>
        <w:t xml:space="preserve"> навыков работы в команде, умение разрешать конфликты, контактность, усвоение этических норм и социальных отношений и др.</w:t>
      </w:r>
    </w:p>
    <w:p w:rsidR="00AE7D78" w:rsidRPr="00AE7D78" w:rsidRDefault="00AE7D78" w:rsidP="00AE7D78">
      <w:pPr>
        <w:tabs>
          <w:tab w:val="left" w:pos="99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D7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AE7D78">
        <w:rPr>
          <w:rFonts w:ascii="Times New Roman" w:hAnsi="Times New Roman" w:cs="Times New Roman"/>
          <w:sz w:val="28"/>
          <w:szCs w:val="28"/>
        </w:rPr>
        <w:t xml:space="preserve"> педагогических средств включает проекты </w:t>
      </w:r>
      <w:proofErr w:type="spellStart"/>
      <w:r w:rsidRPr="00AE7D78">
        <w:rPr>
          <w:rFonts w:ascii="Times New Roman" w:hAnsi="Times New Roman" w:cs="Times New Roman"/>
          <w:i/>
          <w:sz w:val="28"/>
          <w:szCs w:val="28"/>
        </w:rPr>
        <w:t>социокультурной</w:t>
      </w:r>
      <w:proofErr w:type="spellEnd"/>
      <w:r w:rsidRPr="00AE7D78">
        <w:rPr>
          <w:rFonts w:ascii="Times New Roman" w:hAnsi="Times New Roman" w:cs="Times New Roman"/>
          <w:sz w:val="28"/>
          <w:szCs w:val="28"/>
        </w:rPr>
        <w:t xml:space="preserve"> </w:t>
      </w:r>
      <w:r w:rsidR="006C19D4">
        <w:rPr>
          <w:rFonts w:ascii="Times New Roman" w:hAnsi="Times New Roman" w:cs="Times New Roman"/>
          <w:sz w:val="28"/>
          <w:szCs w:val="28"/>
        </w:rPr>
        <w:t xml:space="preserve"> </w:t>
      </w:r>
      <w:r w:rsidRPr="00AE7D78">
        <w:rPr>
          <w:rFonts w:ascii="Times New Roman" w:hAnsi="Times New Roman" w:cs="Times New Roman"/>
          <w:sz w:val="28"/>
          <w:szCs w:val="28"/>
        </w:rPr>
        <w:t xml:space="preserve">(культпоход в музей (по выбору), виртуальные экскурсии по музеям города и стран мира к Международному Дню музеев, подготовленные учащимися, и др.) </w:t>
      </w:r>
      <w:r w:rsidRPr="00AE7D78">
        <w:rPr>
          <w:rFonts w:ascii="Times New Roman" w:hAnsi="Times New Roman" w:cs="Times New Roman"/>
          <w:i/>
          <w:sz w:val="28"/>
          <w:szCs w:val="28"/>
        </w:rPr>
        <w:t>социально-экологической</w:t>
      </w:r>
      <w:r w:rsidRPr="00AE7D78">
        <w:rPr>
          <w:rFonts w:ascii="Times New Roman" w:hAnsi="Times New Roman" w:cs="Times New Roman"/>
          <w:sz w:val="28"/>
          <w:szCs w:val="28"/>
        </w:rPr>
        <w:t xml:space="preserve"> (например, к Международному Дню птиц конкурс поделок на тему «Мир птиц»,  </w:t>
      </w:r>
      <w:r w:rsidRPr="00AE7D78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с помощью родителей скворечников и их развешивание), </w:t>
      </w:r>
      <w:proofErr w:type="spellStart"/>
      <w:r w:rsidRPr="00AE7D78">
        <w:rPr>
          <w:rFonts w:ascii="Times New Roman" w:hAnsi="Times New Roman" w:cs="Times New Roman"/>
          <w:i/>
          <w:sz w:val="28"/>
          <w:szCs w:val="28"/>
        </w:rPr>
        <w:t>валеологической</w:t>
      </w:r>
      <w:proofErr w:type="spellEnd"/>
      <w:r w:rsidRPr="00AE7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D78">
        <w:rPr>
          <w:rFonts w:ascii="Times New Roman" w:hAnsi="Times New Roman" w:cs="Times New Roman"/>
          <w:sz w:val="28"/>
          <w:szCs w:val="28"/>
        </w:rPr>
        <w:t>(например, турпоход на природу к Международному Дню туризма</w:t>
      </w:r>
      <w:r w:rsidRPr="00AE7D78">
        <w:rPr>
          <w:rFonts w:ascii="Times New Roman" w:hAnsi="Times New Roman" w:cs="Times New Roman"/>
          <w:i/>
          <w:sz w:val="28"/>
          <w:szCs w:val="28"/>
        </w:rPr>
        <w:t>)</w:t>
      </w:r>
      <w:r w:rsidRPr="00AE7D78">
        <w:rPr>
          <w:rFonts w:ascii="Times New Roman" w:hAnsi="Times New Roman" w:cs="Times New Roman"/>
          <w:sz w:val="28"/>
          <w:szCs w:val="28"/>
        </w:rPr>
        <w:t xml:space="preserve">, </w:t>
      </w:r>
      <w:r w:rsidRPr="00AE7D78">
        <w:rPr>
          <w:rFonts w:ascii="Times New Roman" w:hAnsi="Times New Roman" w:cs="Times New Roman"/>
          <w:i/>
          <w:sz w:val="28"/>
          <w:szCs w:val="28"/>
        </w:rPr>
        <w:t>семейной (</w:t>
      </w:r>
      <w:r w:rsidRPr="00AE7D78">
        <w:rPr>
          <w:rFonts w:ascii="Times New Roman" w:hAnsi="Times New Roman" w:cs="Times New Roman"/>
          <w:sz w:val="28"/>
          <w:szCs w:val="28"/>
        </w:rPr>
        <w:t>например, праздничный концерт</w:t>
      </w:r>
      <w:proofErr w:type="gramEnd"/>
      <w:r w:rsidRPr="00AE7D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7D78">
        <w:rPr>
          <w:rFonts w:ascii="Times New Roman" w:hAnsi="Times New Roman" w:cs="Times New Roman"/>
          <w:sz w:val="28"/>
          <w:szCs w:val="28"/>
        </w:rPr>
        <w:t xml:space="preserve">посвященный Дню Матери России, выставка детского рисунка «Портрет моей мамы» и др.), </w:t>
      </w:r>
      <w:r w:rsidRPr="00AE7D78">
        <w:rPr>
          <w:rFonts w:ascii="Times New Roman" w:hAnsi="Times New Roman" w:cs="Times New Roman"/>
          <w:i/>
          <w:sz w:val="28"/>
          <w:szCs w:val="28"/>
        </w:rPr>
        <w:t xml:space="preserve">патриотической, </w:t>
      </w:r>
      <w:r w:rsidRPr="00AE7D78">
        <w:rPr>
          <w:rFonts w:ascii="Times New Roman" w:hAnsi="Times New Roman" w:cs="Times New Roman"/>
          <w:sz w:val="28"/>
          <w:szCs w:val="28"/>
        </w:rPr>
        <w:t xml:space="preserve">например, тематическая выставка по теме «Герои Отечества», создание презентаций, съемка фильма о родственниках младших школьников «Судьба моих родных в годы войны» и др.), </w:t>
      </w:r>
      <w:r w:rsidRPr="00AE7D78">
        <w:rPr>
          <w:rFonts w:ascii="Times New Roman" w:hAnsi="Times New Roman" w:cs="Times New Roman"/>
          <w:i/>
          <w:sz w:val="28"/>
          <w:szCs w:val="28"/>
        </w:rPr>
        <w:t>гражданской направленности</w:t>
      </w:r>
      <w:r w:rsidRPr="00AE7D78">
        <w:rPr>
          <w:rFonts w:ascii="Times New Roman" w:hAnsi="Times New Roman" w:cs="Times New Roman"/>
          <w:sz w:val="28"/>
          <w:szCs w:val="28"/>
        </w:rPr>
        <w:t xml:space="preserve"> (торжественная линейка, посвященная Дню воинской славы России, выставка конструкторских моделей «Военная техника», концерт, посвященный Дню воинской славы России, посещение школьного музея).</w:t>
      </w:r>
      <w:proofErr w:type="gramEnd"/>
      <w:r w:rsidRPr="00AE7D78">
        <w:rPr>
          <w:rFonts w:ascii="Times New Roman" w:hAnsi="Times New Roman" w:cs="Times New Roman"/>
          <w:sz w:val="28"/>
          <w:szCs w:val="28"/>
        </w:rPr>
        <w:t xml:space="preserve"> Содержательный компонент решает следующие задачи социального воспитания: формирование базовых ценностей, составляющих содержание нравственной культуры, раскрытие индивидуальных возможностей младших школьников, формирование мотивационной основы социального поведения и творческой активности, формирование умений наблюдать, видеть проблемы и самостоятельно принимать решения в организации своей жизни.</w:t>
      </w:r>
    </w:p>
    <w:p w:rsidR="002F08B2" w:rsidRDefault="002F08B2" w:rsidP="002F08B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08B2">
        <w:rPr>
          <w:rFonts w:ascii="Times New Roman" w:hAnsi="Times New Roman" w:cs="Times New Roman"/>
          <w:sz w:val="28"/>
          <w:szCs w:val="28"/>
        </w:rPr>
        <w:t>рганизационно-педагогическое обеспечение использования метода проектов в формировании социальной воспитанности младших школьников в условиях образовательной организации формирует ценностное отношение к базовым социальным ценностям, формирует социально значимые качества личности, социальное поведение учащихся начальных классов, обеспечивает естественный процесс социализации детей. Выполнение социальных проектов как социально-педагогической деятельности субъектов общеобразовательного учреждения на систематической и целенаправленной основе программы «Социальное проектирование в начальной школ</w:t>
      </w:r>
      <w:r w:rsidR="006C0BDC">
        <w:rPr>
          <w:rFonts w:ascii="Times New Roman" w:hAnsi="Times New Roman" w:cs="Times New Roman"/>
          <w:sz w:val="28"/>
          <w:szCs w:val="28"/>
        </w:rPr>
        <w:t xml:space="preserve">е» </w:t>
      </w:r>
      <w:r w:rsidR="006C0BDC" w:rsidRPr="006C0BDC">
        <w:rPr>
          <w:rFonts w:ascii="Times New Roman" w:hAnsi="Times New Roman" w:cs="Times New Roman"/>
          <w:sz w:val="28"/>
          <w:szCs w:val="28"/>
        </w:rPr>
        <w:t>[4]</w:t>
      </w:r>
      <w:r w:rsidRPr="002F08B2">
        <w:rPr>
          <w:rFonts w:ascii="Times New Roman" w:hAnsi="Times New Roman" w:cs="Times New Roman"/>
          <w:sz w:val="28"/>
          <w:szCs w:val="28"/>
        </w:rPr>
        <w:t>, способствует формированию социальной воспитанности младших школьников.</w:t>
      </w:r>
    </w:p>
    <w:p w:rsidR="002F08B2" w:rsidRDefault="002F08B2" w:rsidP="002F08B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хотелось бы рассказать об одном из </w:t>
      </w:r>
      <w:r w:rsidR="00BF77C9">
        <w:rPr>
          <w:rFonts w:ascii="Times New Roman" w:hAnsi="Times New Roman" w:cs="Times New Roman"/>
          <w:sz w:val="28"/>
          <w:szCs w:val="28"/>
        </w:rPr>
        <w:t xml:space="preserve">социальных проектов данной программы, поделиться опытом с коллегами, предложив </w:t>
      </w:r>
      <w:r w:rsidR="00BF77C9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6C19D4">
        <w:rPr>
          <w:rFonts w:ascii="Times New Roman" w:hAnsi="Times New Roman" w:cs="Times New Roman"/>
          <w:sz w:val="28"/>
          <w:szCs w:val="28"/>
        </w:rPr>
        <w:t>д</w:t>
      </w:r>
      <w:r w:rsidR="00BF77C9">
        <w:rPr>
          <w:rFonts w:ascii="Times New Roman" w:hAnsi="Times New Roman" w:cs="Times New Roman"/>
          <w:sz w:val="28"/>
          <w:szCs w:val="28"/>
        </w:rPr>
        <w:t>робное описание выполнения проекта «Судьба моих родных в годы Великой Отечественной войны».</w:t>
      </w:r>
    </w:p>
    <w:p w:rsidR="00BF77C9" w:rsidRDefault="00BF77C9" w:rsidP="008026E4">
      <w:pPr>
        <w:pStyle w:val="Standard"/>
        <w:tabs>
          <w:tab w:val="left" w:pos="1134"/>
        </w:tabs>
        <w:ind w:firstLine="851"/>
        <w:rPr>
          <w:rFonts w:cs="Times New Roman"/>
          <w:iCs/>
          <w:szCs w:val="28"/>
        </w:rPr>
      </w:pPr>
      <w:proofErr w:type="gramStart"/>
      <w:r w:rsidRPr="008026E4">
        <w:rPr>
          <w:rFonts w:cs="Times New Roman"/>
          <w:b/>
          <w:i/>
          <w:iCs/>
          <w:szCs w:val="28"/>
        </w:rPr>
        <w:t>Типология проекта</w:t>
      </w:r>
      <w:r w:rsidRPr="008026E4">
        <w:rPr>
          <w:rFonts w:cs="Times New Roman"/>
          <w:b/>
          <w:iCs/>
          <w:szCs w:val="28"/>
        </w:rPr>
        <w:t xml:space="preserve">: </w:t>
      </w:r>
      <w:r w:rsidR="008026E4" w:rsidRPr="008026E4">
        <w:rPr>
          <w:rFonts w:cs="Times New Roman"/>
          <w:b/>
          <w:iCs/>
          <w:szCs w:val="28"/>
        </w:rPr>
        <w:t>п</w:t>
      </w:r>
      <w:r w:rsidRPr="008026E4">
        <w:rPr>
          <w:rFonts w:cs="Times New Roman"/>
          <w:b/>
          <w:iCs/>
          <w:szCs w:val="28"/>
        </w:rPr>
        <w:t>о доминирующему виду деятельности</w:t>
      </w:r>
      <w:r w:rsidRPr="008026E4">
        <w:rPr>
          <w:rFonts w:cs="Times New Roman"/>
          <w:iCs/>
          <w:szCs w:val="28"/>
        </w:rPr>
        <w:t xml:space="preserve">: исследовательский, информационный; </w:t>
      </w:r>
      <w:r w:rsidRPr="008026E4">
        <w:rPr>
          <w:rFonts w:cs="Times New Roman"/>
          <w:b/>
          <w:iCs/>
          <w:szCs w:val="28"/>
        </w:rPr>
        <w:t>по предметно–содержательной области</w:t>
      </w:r>
      <w:r w:rsidRPr="008026E4">
        <w:rPr>
          <w:rFonts w:cs="Times New Roman"/>
          <w:iCs/>
          <w:szCs w:val="28"/>
        </w:rPr>
        <w:t xml:space="preserve">: </w:t>
      </w:r>
      <w:proofErr w:type="spellStart"/>
      <w:r w:rsidRPr="008026E4">
        <w:rPr>
          <w:rFonts w:cs="Times New Roman"/>
          <w:iCs/>
          <w:szCs w:val="28"/>
        </w:rPr>
        <w:t>межпредметный</w:t>
      </w:r>
      <w:proofErr w:type="spellEnd"/>
      <w:r w:rsidR="009561D0">
        <w:rPr>
          <w:rFonts w:cs="Times New Roman"/>
          <w:iCs/>
          <w:szCs w:val="28"/>
        </w:rPr>
        <w:t xml:space="preserve">; </w:t>
      </w:r>
      <w:r w:rsidR="009561D0" w:rsidRPr="009561D0">
        <w:rPr>
          <w:rFonts w:cs="Times New Roman"/>
          <w:b/>
          <w:i/>
          <w:iCs/>
          <w:szCs w:val="28"/>
        </w:rPr>
        <w:t>по направленности</w:t>
      </w:r>
      <w:r w:rsidR="009561D0">
        <w:rPr>
          <w:rFonts w:cs="Times New Roman"/>
          <w:iCs/>
          <w:szCs w:val="28"/>
        </w:rPr>
        <w:t>: гражданско-патриотически</w:t>
      </w:r>
      <w:r w:rsidR="006C19D4">
        <w:rPr>
          <w:rFonts w:cs="Times New Roman"/>
          <w:iCs/>
          <w:szCs w:val="28"/>
        </w:rPr>
        <w:t>й, дух</w:t>
      </w:r>
      <w:r w:rsidR="009561D0">
        <w:rPr>
          <w:rFonts w:cs="Times New Roman"/>
          <w:iCs/>
          <w:szCs w:val="28"/>
        </w:rPr>
        <w:t xml:space="preserve">овно-нравственный; </w:t>
      </w:r>
      <w:r w:rsidR="008026E4" w:rsidRPr="008026E4">
        <w:rPr>
          <w:rFonts w:cs="Times New Roman"/>
          <w:iCs/>
          <w:szCs w:val="28"/>
        </w:rPr>
        <w:t xml:space="preserve"> </w:t>
      </w:r>
      <w:r w:rsidR="008026E4" w:rsidRPr="008026E4">
        <w:rPr>
          <w:rFonts w:cs="Times New Roman"/>
          <w:b/>
          <w:iCs/>
          <w:szCs w:val="28"/>
        </w:rPr>
        <w:t>п</w:t>
      </w:r>
      <w:r w:rsidRPr="008026E4">
        <w:rPr>
          <w:rFonts w:cs="Times New Roman"/>
          <w:b/>
          <w:iCs/>
          <w:szCs w:val="28"/>
        </w:rPr>
        <w:t>о содержанию проекта:</w:t>
      </w:r>
      <w:r w:rsidRPr="008026E4">
        <w:rPr>
          <w:rFonts w:cs="Times New Roman"/>
          <w:iCs/>
          <w:szCs w:val="28"/>
        </w:rPr>
        <w:t xml:space="preserve"> интеллектуальный, комплексны</w:t>
      </w:r>
      <w:r w:rsidR="008026E4" w:rsidRPr="008026E4">
        <w:rPr>
          <w:rFonts w:cs="Times New Roman"/>
          <w:iCs/>
          <w:szCs w:val="28"/>
        </w:rPr>
        <w:t xml:space="preserve">й; </w:t>
      </w:r>
      <w:r w:rsidR="008026E4" w:rsidRPr="008026E4">
        <w:rPr>
          <w:rFonts w:cs="Times New Roman"/>
          <w:b/>
          <w:iCs/>
          <w:szCs w:val="28"/>
        </w:rPr>
        <w:t>п</w:t>
      </w:r>
      <w:r w:rsidRPr="008026E4">
        <w:rPr>
          <w:rFonts w:cs="Times New Roman"/>
          <w:b/>
          <w:iCs/>
          <w:szCs w:val="28"/>
        </w:rPr>
        <w:t>о характеру контактов</w:t>
      </w:r>
      <w:r w:rsidRPr="008026E4">
        <w:rPr>
          <w:rFonts w:cs="Times New Roman"/>
          <w:iCs/>
          <w:szCs w:val="28"/>
        </w:rPr>
        <w:t>: внутренний</w:t>
      </w:r>
      <w:r w:rsidR="008026E4" w:rsidRPr="008026E4">
        <w:rPr>
          <w:rFonts w:cs="Times New Roman"/>
          <w:iCs/>
          <w:szCs w:val="28"/>
        </w:rPr>
        <w:t xml:space="preserve">; </w:t>
      </w:r>
      <w:r w:rsidR="008026E4" w:rsidRPr="008026E4">
        <w:rPr>
          <w:rFonts w:cs="Times New Roman"/>
          <w:b/>
          <w:iCs/>
          <w:szCs w:val="28"/>
        </w:rPr>
        <w:t>п</w:t>
      </w:r>
      <w:r w:rsidRPr="008026E4">
        <w:rPr>
          <w:rFonts w:cs="Times New Roman"/>
          <w:b/>
          <w:iCs/>
          <w:szCs w:val="28"/>
        </w:rPr>
        <w:t>о количеству участников</w:t>
      </w:r>
      <w:r w:rsidRPr="008026E4">
        <w:rPr>
          <w:rFonts w:cs="Times New Roman"/>
          <w:iCs/>
          <w:szCs w:val="28"/>
        </w:rPr>
        <w:t>: групповой</w:t>
      </w:r>
      <w:r w:rsidR="008026E4" w:rsidRPr="008026E4">
        <w:rPr>
          <w:rFonts w:cs="Times New Roman"/>
          <w:iCs/>
          <w:szCs w:val="28"/>
        </w:rPr>
        <w:t xml:space="preserve">; </w:t>
      </w:r>
      <w:r w:rsidR="008026E4" w:rsidRPr="008026E4">
        <w:rPr>
          <w:rFonts w:cs="Times New Roman"/>
          <w:b/>
          <w:iCs/>
          <w:szCs w:val="28"/>
        </w:rPr>
        <w:t>п</w:t>
      </w:r>
      <w:r w:rsidRPr="008026E4">
        <w:rPr>
          <w:rFonts w:cs="Times New Roman"/>
          <w:b/>
          <w:iCs/>
          <w:szCs w:val="28"/>
        </w:rPr>
        <w:t>о продолжительности проведения</w:t>
      </w:r>
      <w:r w:rsidRPr="008026E4">
        <w:rPr>
          <w:rFonts w:cs="Times New Roman"/>
          <w:iCs/>
          <w:szCs w:val="28"/>
        </w:rPr>
        <w:t>: средней продолжительности.</w:t>
      </w:r>
      <w:proofErr w:type="gramEnd"/>
    </w:p>
    <w:p w:rsidR="008026E4" w:rsidRDefault="008026E4" w:rsidP="008026E4">
      <w:pPr>
        <w:pStyle w:val="Standard"/>
        <w:tabs>
          <w:tab w:val="left" w:pos="1134"/>
        </w:tabs>
        <w:ind w:firstLine="851"/>
        <w:rPr>
          <w:rFonts w:cs="Times New Roman"/>
          <w:szCs w:val="28"/>
        </w:rPr>
      </w:pPr>
      <w:r w:rsidRPr="008026E4">
        <w:rPr>
          <w:rFonts w:cs="Times New Roman"/>
          <w:b/>
          <w:i/>
          <w:szCs w:val="28"/>
        </w:rPr>
        <w:t>Краткое содержание проекта</w:t>
      </w:r>
      <w:r w:rsidRPr="008026E4">
        <w:rPr>
          <w:rFonts w:cs="Times New Roman"/>
          <w:szCs w:val="28"/>
        </w:rPr>
        <w:t>:  на основе проведенных исследований публикаций, семейных а</w:t>
      </w:r>
      <w:r w:rsidRPr="008026E4">
        <w:rPr>
          <w:rStyle w:val="a6"/>
          <w:rFonts w:cs="Times New Roman"/>
          <w:szCs w:val="28"/>
        </w:rPr>
        <w:t>рхивов и воспоминаний членов семьи</w:t>
      </w:r>
      <w:r w:rsidRPr="008026E4">
        <w:rPr>
          <w:rFonts w:cs="Times New Roman"/>
          <w:szCs w:val="28"/>
        </w:rPr>
        <w:t xml:space="preserve"> учащимися 1–4 классов изучается истори</w:t>
      </w:r>
      <w:r w:rsidR="009561D0">
        <w:rPr>
          <w:rFonts w:cs="Times New Roman"/>
          <w:szCs w:val="28"/>
        </w:rPr>
        <w:t>я их родственников, участвовавших</w:t>
      </w:r>
      <w:r w:rsidRPr="008026E4">
        <w:rPr>
          <w:rFonts w:cs="Times New Roman"/>
          <w:szCs w:val="28"/>
        </w:rPr>
        <w:t xml:space="preserve"> в сражениях с немецкими захватчиками, обороне городов, тружеников тыла, участников партизанских отрядов и т.д. Учащимися собираются ордена, медали, газетные материалы, удостоверения или их фото, подтверждающие рассказы детей. Готовятся  выступления младших школьников на заданную тему. Проходят репетиции, а в дальнейшем съемка отдельных эпизодов с дальнейшим монтажом. Учителем накладывается музыка и титры о проекте и об его участниках.</w:t>
      </w:r>
    </w:p>
    <w:p w:rsidR="008026E4" w:rsidRPr="008026E4" w:rsidRDefault="008026E4" w:rsidP="008026E4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026E4">
        <w:rPr>
          <w:rFonts w:ascii="Times New Roman" w:hAnsi="Times New Roman" w:cs="Times New Roman"/>
          <w:b/>
          <w:i/>
          <w:sz w:val="28"/>
          <w:szCs w:val="28"/>
        </w:rPr>
        <w:t>Этапы выполнения проекта</w:t>
      </w:r>
      <w:r w:rsidRPr="008026E4">
        <w:rPr>
          <w:rFonts w:ascii="Times New Roman" w:hAnsi="Times New Roman" w:cs="Times New Roman"/>
          <w:sz w:val="28"/>
          <w:szCs w:val="28"/>
        </w:rPr>
        <w:t>: 1) </w:t>
      </w:r>
      <w:r w:rsidRPr="008026E4">
        <w:rPr>
          <w:rFonts w:ascii="Times New Roman" w:hAnsi="Times New Roman" w:cs="Times New Roman"/>
          <w:b/>
          <w:sz w:val="28"/>
          <w:szCs w:val="28"/>
        </w:rPr>
        <w:t>инициирующий этап</w:t>
      </w:r>
      <w:r w:rsidRPr="008026E4">
        <w:rPr>
          <w:rFonts w:ascii="Times New Roman" w:hAnsi="Times New Roman" w:cs="Times New Roman"/>
          <w:sz w:val="28"/>
          <w:szCs w:val="28"/>
        </w:rPr>
        <w:t xml:space="preserve"> (выбор проблемы: исследовательской, информационной, практической; выбор рабочей группы; постановка целей и задач обучения, развития и воспит</w:t>
      </w:r>
      <w:r>
        <w:rPr>
          <w:rFonts w:ascii="Times New Roman" w:hAnsi="Times New Roman" w:cs="Times New Roman"/>
          <w:sz w:val="28"/>
          <w:szCs w:val="28"/>
        </w:rPr>
        <w:t xml:space="preserve">ания в контексте темы проекта); </w:t>
      </w:r>
      <w:r w:rsidRPr="008026E4">
        <w:rPr>
          <w:rFonts w:ascii="Times New Roman" w:hAnsi="Times New Roman" w:cs="Times New Roman"/>
          <w:sz w:val="28"/>
          <w:szCs w:val="28"/>
        </w:rPr>
        <w:t>2) </w:t>
      </w:r>
      <w:r w:rsidRPr="008026E4">
        <w:rPr>
          <w:rFonts w:ascii="Times New Roman" w:hAnsi="Times New Roman" w:cs="Times New Roman"/>
          <w:b/>
          <w:sz w:val="28"/>
          <w:szCs w:val="28"/>
        </w:rPr>
        <w:t>основополагающий</w:t>
      </w:r>
      <w:r w:rsidRPr="008026E4">
        <w:rPr>
          <w:rFonts w:ascii="Times New Roman" w:hAnsi="Times New Roman" w:cs="Times New Roman"/>
          <w:sz w:val="28"/>
          <w:szCs w:val="28"/>
        </w:rPr>
        <w:t xml:space="preserve"> (пооперационная разработка проекта, в которой приводится перечень конкретных действий с указанием результатов, сроков и ответственных лиц; распределение ролей, определение вида</w:t>
      </w:r>
      <w:r>
        <w:rPr>
          <w:rFonts w:ascii="Times New Roman" w:hAnsi="Times New Roman" w:cs="Times New Roman"/>
          <w:sz w:val="28"/>
          <w:szCs w:val="28"/>
        </w:rPr>
        <w:t xml:space="preserve"> продукта и сроков реализации);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6E4">
        <w:rPr>
          <w:rFonts w:ascii="Times New Roman" w:hAnsi="Times New Roman" w:cs="Times New Roman"/>
          <w:sz w:val="28"/>
          <w:szCs w:val="28"/>
        </w:rPr>
        <w:t>3) </w:t>
      </w:r>
      <w:r w:rsidRPr="008026E4">
        <w:rPr>
          <w:rFonts w:ascii="Times New Roman" w:hAnsi="Times New Roman" w:cs="Times New Roman"/>
          <w:b/>
          <w:sz w:val="28"/>
          <w:szCs w:val="28"/>
        </w:rPr>
        <w:t>прагматический</w:t>
      </w:r>
      <w:r w:rsidRPr="008026E4">
        <w:rPr>
          <w:rFonts w:ascii="Times New Roman" w:hAnsi="Times New Roman" w:cs="Times New Roman"/>
          <w:sz w:val="28"/>
          <w:szCs w:val="28"/>
        </w:rPr>
        <w:t xml:space="preserve"> (поиск информации, ее обработка и осмысление, представление участниками проектной группы; учитель наблюдает, совету</w:t>
      </w:r>
      <w:r>
        <w:rPr>
          <w:rFonts w:ascii="Times New Roman" w:hAnsi="Times New Roman" w:cs="Times New Roman"/>
          <w:sz w:val="28"/>
          <w:szCs w:val="28"/>
        </w:rPr>
        <w:t>ет, направляет процесс анализа);</w:t>
      </w:r>
      <w:r w:rsidRPr="008026E4">
        <w:rPr>
          <w:rFonts w:ascii="Times New Roman" w:hAnsi="Times New Roman" w:cs="Times New Roman"/>
          <w:sz w:val="28"/>
          <w:szCs w:val="28"/>
        </w:rPr>
        <w:t xml:space="preserve"> 4) </w:t>
      </w:r>
      <w:r w:rsidRPr="008026E4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Pr="008026E4">
        <w:rPr>
          <w:rFonts w:ascii="Times New Roman" w:hAnsi="Times New Roman" w:cs="Times New Roman"/>
          <w:sz w:val="28"/>
          <w:szCs w:val="28"/>
        </w:rPr>
        <w:t xml:space="preserve"> (участники коллективно анализируют продукт, </w:t>
      </w:r>
      <w:r w:rsidRPr="008026E4">
        <w:rPr>
          <w:rFonts w:ascii="Times New Roman" w:hAnsi="Times New Roman" w:cs="Times New Roman"/>
          <w:sz w:val="28"/>
          <w:szCs w:val="28"/>
        </w:rPr>
        <w:lastRenderedPageBreak/>
        <w:t>свою роль в проекте, выясняют причины успехов и неудач, проводят анализ</w:t>
      </w:r>
      <w:r>
        <w:rPr>
          <w:rFonts w:ascii="Times New Roman" w:hAnsi="Times New Roman" w:cs="Times New Roman"/>
          <w:sz w:val="28"/>
          <w:szCs w:val="28"/>
        </w:rPr>
        <w:t xml:space="preserve"> достижения поставленной цели); </w:t>
      </w:r>
      <w:r w:rsidRPr="008026E4">
        <w:rPr>
          <w:rFonts w:ascii="Times New Roman" w:hAnsi="Times New Roman" w:cs="Times New Roman"/>
          <w:sz w:val="28"/>
          <w:szCs w:val="28"/>
        </w:rPr>
        <w:t>5) </w:t>
      </w:r>
      <w:r w:rsidRPr="008026E4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Pr="008026E4">
        <w:rPr>
          <w:rFonts w:ascii="Times New Roman" w:hAnsi="Times New Roman" w:cs="Times New Roman"/>
          <w:sz w:val="28"/>
          <w:szCs w:val="28"/>
        </w:rPr>
        <w:t xml:space="preserve"> (защита проекта,  презентация фильма).</w:t>
      </w:r>
    </w:p>
    <w:p w:rsidR="008026E4" w:rsidRPr="008026E4" w:rsidRDefault="008026E4" w:rsidP="009561D0">
      <w:pPr>
        <w:pStyle w:val="Standard"/>
        <w:tabs>
          <w:tab w:val="left" w:pos="1134"/>
        </w:tabs>
        <w:ind w:firstLine="567"/>
        <w:rPr>
          <w:rFonts w:cs="Times New Roman"/>
          <w:iCs/>
          <w:szCs w:val="28"/>
        </w:rPr>
      </w:pPr>
      <w:r w:rsidRPr="008026E4">
        <w:rPr>
          <w:rFonts w:cs="Times New Roman"/>
          <w:b/>
          <w:i/>
          <w:szCs w:val="28"/>
        </w:rPr>
        <w:t>Предметная область</w:t>
      </w:r>
      <w:r w:rsidRPr="008026E4">
        <w:rPr>
          <w:rFonts w:cs="Times New Roman"/>
          <w:b/>
          <w:szCs w:val="28"/>
        </w:rPr>
        <w:t>: интегрированный курс</w:t>
      </w:r>
      <w:r w:rsidRPr="008026E4">
        <w:rPr>
          <w:rFonts w:cs="Times New Roman"/>
          <w:szCs w:val="28"/>
        </w:rPr>
        <w:t>: образовательная область (история, ОБЖ, чтение); воспитательная функция (духовно–нравственная и гражданско-патриотическая).</w:t>
      </w:r>
    </w:p>
    <w:p w:rsidR="00BF77C9" w:rsidRDefault="008026E4" w:rsidP="00956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E4">
        <w:rPr>
          <w:rFonts w:ascii="Times New Roman" w:hAnsi="Times New Roman" w:cs="Times New Roman"/>
          <w:b/>
          <w:i/>
          <w:sz w:val="28"/>
          <w:szCs w:val="28"/>
        </w:rPr>
        <w:t>Возрастная группа учащихся,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начальная школа (1-4 класс).</w:t>
      </w:r>
    </w:p>
    <w:p w:rsidR="005E74FA" w:rsidRDefault="008026E4" w:rsidP="009561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E4">
        <w:rPr>
          <w:rFonts w:ascii="Times New Roman" w:hAnsi="Times New Roman" w:cs="Times New Roman"/>
          <w:b/>
          <w:i/>
          <w:sz w:val="28"/>
          <w:szCs w:val="28"/>
        </w:rPr>
        <w:t>Содержание, соответствующее образовательным стандартам:</w:t>
      </w:r>
      <w:r w:rsidR="005E74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4FA" w:rsidRPr="005E74FA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 </w:t>
      </w:r>
      <w:r w:rsidR="005E74FA" w:rsidRPr="005E74FA">
        <w:rPr>
          <w:rFonts w:ascii="Times New Roman" w:hAnsi="Times New Roman" w:cs="Times New Roman"/>
          <w:b/>
          <w:i/>
          <w:sz w:val="28"/>
          <w:szCs w:val="28"/>
        </w:rPr>
        <w:t>личностно–ориентированной развивающей</w:t>
      </w:r>
      <w:r w:rsidR="005E74FA" w:rsidRPr="005E74FA">
        <w:rPr>
          <w:rFonts w:ascii="Times New Roman" w:hAnsi="Times New Roman" w:cs="Times New Roman"/>
          <w:sz w:val="28"/>
          <w:szCs w:val="28"/>
        </w:rPr>
        <w:t xml:space="preserve"> модели массовой начальной школы</w:t>
      </w:r>
      <w:r w:rsidR="005E74FA">
        <w:rPr>
          <w:rFonts w:ascii="Times New Roman" w:hAnsi="Times New Roman" w:cs="Times New Roman"/>
          <w:sz w:val="28"/>
          <w:szCs w:val="28"/>
        </w:rPr>
        <w:t>.</w:t>
      </w:r>
      <w:r w:rsidR="005E74FA" w:rsidRPr="005E74FA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призвано помочь </w:t>
      </w:r>
      <w:r w:rsidR="005E74FA" w:rsidRPr="005E74FA">
        <w:rPr>
          <w:rFonts w:ascii="Times New Roman" w:hAnsi="Times New Roman" w:cs="Times New Roman"/>
          <w:b/>
          <w:i/>
          <w:sz w:val="28"/>
          <w:szCs w:val="28"/>
        </w:rPr>
        <w:t>реализовать способности каждого</w:t>
      </w:r>
      <w:r w:rsidR="005E74FA" w:rsidRPr="005E74FA">
        <w:rPr>
          <w:rFonts w:ascii="Times New Roman" w:hAnsi="Times New Roman" w:cs="Times New Roman"/>
          <w:sz w:val="28"/>
          <w:szCs w:val="28"/>
        </w:rPr>
        <w:t xml:space="preserve"> и создать условия для </w:t>
      </w:r>
      <w:r w:rsidR="005E74FA" w:rsidRPr="005E74FA">
        <w:rPr>
          <w:rFonts w:ascii="Times New Roman" w:hAnsi="Times New Roman" w:cs="Times New Roman"/>
          <w:b/>
          <w:i/>
          <w:sz w:val="28"/>
          <w:szCs w:val="28"/>
        </w:rPr>
        <w:t>индивидуального развития ребенка</w:t>
      </w:r>
      <w:r w:rsidR="005E74FA" w:rsidRPr="005E74FA">
        <w:rPr>
          <w:rFonts w:ascii="Times New Roman" w:hAnsi="Times New Roman" w:cs="Times New Roman"/>
          <w:sz w:val="28"/>
          <w:szCs w:val="28"/>
        </w:rPr>
        <w:t>.</w:t>
      </w:r>
    </w:p>
    <w:p w:rsidR="005E74FA" w:rsidRPr="005E74FA" w:rsidRDefault="005E74FA" w:rsidP="009561D0">
      <w:pPr>
        <w:snapToGri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FA">
        <w:rPr>
          <w:rFonts w:ascii="Times New Roman" w:hAnsi="Times New Roman" w:cs="Times New Roman"/>
          <w:b/>
          <w:i/>
          <w:sz w:val="28"/>
          <w:szCs w:val="28"/>
        </w:rPr>
        <w:t>Дидактические це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ли и методические задачи проекта. </w:t>
      </w:r>
      <w:r w:rsidRPr="005E74F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5E74FA">
        <w:rPr>
          <w:rFonts w:ascii="Times New Roman" w:hAnsi="Times New Roman" w:cs="Times New Roman"/>
          <w:sz w:val="28"/>
          <w:szCs w:val="28"/>
        </w:rPr>
        <w:t xml:space="preserve"> мотивация учащихся и создание условий для самостоятельной исследовательской деятельности младшего школьника;</w:t>
      </w:r>
      <w:r w:rsidRPr="005E74F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5E74FA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5E74FA">
        <w:rPr>
          <w:rFonts w:ascii="Times New Roman" w:hAnsi="Times New Roman" w:cs="Times New Roman"/>
          <w:sz w:val="28"/>
          <w:szCs w:val="28"/>
        </w:rPr>
        <w:t>позитивного эмоционально–ценностного отношения к окружающему миру, духовно–нравственной культуры, патриотических чувств; формирование потребности участвовать в разнообразной поисковой, творческой созидательной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4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4FA" w:rsidRPr="005E74FA" w:rsidRDefault="005E74FA" w:rsidP="005E74FA">
      <w:pPr>
        <w:numPr>
          <w:ilvl w:val="0"/>
          <w:numId w:val="2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FA">
        <w:rPr>
          <w:rFonts w:ascii="Times New Roman" w:hAnsi="Times New Roman" w:cs="Times New Roman"/>
          <w:sz w:val="28"/>
          <w:szCs w:val="28"/>
        </w:rPr>
        <w:t xml:space="preserve">Освоение знаний об историческом периоде времен ВОВ, о подвиге советского народа в войне против фашистских захватчиков. </w:t>
      </w:r>
    </w:p>
    <w:p w:rsidR="005E74FA" w:rsidRPr="005E74FA" w:rsidRDefault="005E74FA" w:rsidP="005E74FA">
      <w:pPr>
        <w:numPr>
          <w:ilvl w:val="0"/>
          <w:numId w:val="2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FA">
        <w:rPr>
          <w:rFonts w:ascii="Times New Roman" w:hAnsi="Times New Roman" w:cs="Times New Roman"/>
          <w:sz w:val="28"/>
          <w:szCs w:val="28"/>
        </w:rPr>
        <w:t>Развитие навыков учебной самостоятельности</w:t>
      </w:r>
    </w:p>
    <w:p w:rsidR="005E74FA" w:rsidRPr="005E74FA" w:rsidRDefault="005E74FA" w:rsidP="005E74FA">
      <w:pPr>
        <w:numPr>
          <w:ilvl w:val="0"/>
          <w:numId w:val="2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FA">
        <w:rPr>
          <w:rStyle w:val="a9"/>
          <w:rFonts w:ascii="Times New Roman" w:hAnsi="Times New Roman" w:cs="Times New Roman"/>
          <w:sz w:val="28"/>
          <w:szCs w:val="28"/>
        </w:rPr>
        <w:t xml:space="preserve">Воспитание </w:t>
      </w:r>
      <w:r w:rsidRPr="005E74FA">
        <w:rPr>
          <w:rFonts w:ascii="Times New Roman" w:hAnsi="Times New Roman" w:cs="Times New Roman"/>
          <w:sz w:val="28"/>
          <w:szCs w:val="28"/>
        </w:rPr>
        <w:t>гражданско-патриотической и духовно-нравственной культуры</w:t>
      </w:r>
    </w:p>
    <w:p w:rsidR="005E74FA" w:rsidRPr="005E74FA" w:rsidRDefault="005E74FA" w:rsidP="005E74FA">
      <w:pPr>
        <w:numPr>
          <w:ilvl w:val="0"/>
          <w:numId w:val="2"/>
        </w:num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FA">
        <w:rPr>
          <w:rFonts w:ascii="Times New Roman" w:hAnsi="Times New Roman" w:cs="Times New Roman"/>
          <w:sz w:val="28"/>
          <w:szCs w:val="28"/>
        </w:rPr>
        <w:t>Формирование  потребности участвовать в разнообразной поисковой, творческой деятельности; потребность знать историю своей семьи.</w:t>
      </w:r>
    </w:p>
    <w:p w:rsidR="005E74FA" w:rsidRDefault="005E74FA" w:rsidP="005E7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4FA">
        <w:rPr>
          <w:rFonts w:ascii="Times New Roman" w:hAnsi="Times New Roman" w:cs="Times New Roman"/>
          <w:b/>
          <w:sz w:val="28"/>
          <w:szCs w:val="28"/>
        </w:rPr>
        <w:lastRenderedPageBreak/>
        <w:t>Итог:</w:t>
      </w:r>
      <w:r w:rsidRPr="005E74FA">
        <w:rPr>
          <w:rFonts w:ascii="Times New Roman" w:hAnsi="Times New Roman" w:cs="Times New Roman"/>
          <w:sz w:val="28"/>
          <w:szCs w:val="28"/>
        </w:rPr>
        <w:t xml:space="preserve"> В ходе работы младшие школьники получают не только конкретные знания, но и принимают активное участие в учебно-исследовательской деятельности. Учебно-исследовательская деятельность подразумевает ознакомление учащихся с различными методами выполнения исследовательских работ, способами сбора, обработки и анализа полученного материала, а так же направлена на выработку умения обобщать данные и формулировать результат. </w:t>
      </w:r>
      <w:proofErr w:type="gramStart"/>
      <w:r w:rsidRPr="005E74FA">
        <w:rPr>
          <w:rFonts w:ascii="Times New Roman" w:hAnsi="Times New Roman" w:cs="Times New Roman"/>
          <w:sz w:val="28"/>
          <w:szCs w:val="28"/>
        </w:rPr>
        <w:t>Учебное исследование предполагает такую познавательную деятельность, в которой школьники используют приемы, соответствующие методам изучаемой науки, не ограничиваются усвоением новых знаний, а вносят в творческий процесс свое оригинальное решение, находят новые вопросы в уже известном, используют широкий круг источников, применяют более совершенные, по сравнению с программными, методы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74FA" w:rsidRDefault="005E74FA" w:rsidP="005E74F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4FA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значимость, результат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74FA">
        <w:rPr>
          <w:rFonts w:ascii="Times New Roman" w:hAnsi="Times New Roman" w:cs="Times New Roman"/>
          <w:sz w:val="28"/>
          <w:szCs w:val="28"/>
        </w:rPr>
        <w:t>получение культурного продукта: в процессе социального воспи</w:t>
      </w:r>
      <w:r>
        <w:rPr>
          <w:rFonts w:ascii="Times New Roman" w:hAnsi="Times New Roman" w:cs="Times New Roman"/>
          <w:sz w:val="28"/>
          <w:szCs w:val="28"/>
        </w:rPr>
        <w:t>тания учащихся начальных классов</w:t>
      </w:r>
      <w:r w:rsidRPr="005E74FA">
        <w:rPr>
          <w:rFonts w:ascii="Times New Roman" w:hAnsi="Times New Roman" w:cs="Times New Roman"/>
          <w:sz w:val="28"/>
          <w:szCs w:val="28"/>
        </w:rPr>
        <w:t xml:space="preserve"> снят документальный фильм, в котором сохранен исторический материал о реальных людях, родственниках учащихся младших школьников.</w:t>
      </w:r>
    </w:p>
    <w:p w:rsidR="005E74FA" w:rsidRDefault="005E74FA" w:rsidP="00D71597">
      <w:pPr>
        <w:snapToGri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4FA">
        <w:rPr>
          <w:rFonts w:ascii="Times New Roman" w:hAnsi="Times New Roman" w:cs="Times New Roman"/>
          <w:b/>
          <w:i/>
          <w:sz w:val="28"/>
          <w:szCs w:val="28"/>
        </w:rPr>
        <w:t>Триада вопросов, направляющих проект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4FA">
        <w:rPr>
          <w:rFonts w:ascii="Times New Roman" w:hAnsi="Times New Roman" w:cs="Times New Roman"/>
          <w:b/>
          <w:sz w:val="28"/>
          <w:szCs w:val="28"/>
        </w:rPr>
        <w:t xml:space="preserve">Основополагающий вопрос: </w:t>
      </w:r>
      <w:r w:rsidRPr="005E74FA">
        <w:rPr>
          <w:rFonts w:ascii="Times New Roman" w:hAnsi="Times New Roman" w:cs="Times New Roman"/>
          <w:sz w:val="28"/>
          <w:szCs w:val="28"/>
        </w:rPr>
        <w:t>как связаны события Великой Отечественной войны с историей вашей семьи?</w:t>
      </w:r>
      <w:r w:rsidR="00D71597">
        <w:rPr>
          <w:rFonts w:ascii="Times New Roman" w:hAnsi="Times New Roman" w:cs="Times New Roman"/>
          <w:sz w:val="28"/>
          <w:szCs w:val="28"/>
        </w:rPr>
        <w:t xml:space="preserve">  </w:t>
      </w:r>
      <w:r w:rsidRPr="005E74FA">
        <w:rPr>
          <w:rFonts w:ascii="Times New Roman" w:hAnsi="Times New Roman" w:cs="Times New Roman"/>
          <w:b/>
          <w:sz w:val="28"/>
          <w:szCs w:val="28"/>
        </w:rPr>
        <w:t xml:space="preserve">Вопросы учебной </w:t>
      </w:r>
      <w:proofErr w:type="gramStart"/>
      <w:r w:rsidRPr="005E74FA">
        <w:rPr>
          <w:rFonts w:ascii="Times New Roman" w:hAnsi="Times New Roman" w:cs="Times New Roman"/>
          <w:b/>
          <w:sz w:val="28"/>
          <w:szCs w:val="28"/>
        </w:rPr>
        <w:t>темы</w:t>
      </w:r>
      <w:proofErr w:type="gramEnd"/>
      <w:r w:rsidRPr="005E74FA">
        <w:rPr>
          <w:rFonts w:ascii="Times New Roman" w:hAnsi="Times New Roman" w:cs="Times New Roman"/>
          <w:sz w:val="28"/>
          <w:szCs w:val="28"/>
        </w:rPr>
        <w:t>: какие исторические события вошли в указанный период? О каких военных сражениях вы узнали в ходе работы над проектом?  Чем занимались труженики тыла в период войны?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4FA">
        <w:rPr>
          <w:rFonts w:ascii="Times New Roman" w:hAnsi="Times New Roman" w:cs="Times New Roman"/>
          <w:b/>
          <w:sz w:val="28"/>
          <w:szCs w:val="28"/>
        </w:rPr>
        <w:t xml:space="preserve">Вопросы нравственного </w:t>
      </w:r>
      <w:proofErr w:type="gramStart"/>
      <w:r w:rsidRPr="005E74FA">
        <w:rPr>
          <w:rFonts w:ascii="Times New Roman" w:hAnsi="Times New Roman" w:cs="Times New Roman"/>
          <w:b/>
          <w:sz w:val="28"/>
          <w:szCs w:val="28"/>
        </w:rPr>
        <w:t>направления</w:t>
      </w:r>
      <w:proofErr w:type="gramEnd"/>
      <w:r w:rsidRPr="005E74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74FA">
        <w:rPr>
          <w:rFonts w:ascii="Times New Roman" w:hAnsi="Times New Roman" w:cs="Times New Roman"/>
          <w:sz w:val="28"/>
          <w:szCs w:val="28"/>
        </w:rPr>
        <w:t xml:space="preserve">какими поступками своих родных вы гордитесь? На кого вам хотелось бы равняться?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4FA">
        <w:rPr>
          <w:rFonts w:ascii="Times New Roman" w:hAnsi="Times New Roman" w:cs="Times New Roman"/>
          <w:sz w:val="28"/>
          <w:szCs w:val="28"/>
        </w:rPr>
        <w:t>Какие моральные и духовные качества вам хотелось бы перенять от своих прадедов и прабабушек?</w:t>
      </w:r>
    </w:p>
    <w:p w:rsidR="00D71597" w:rsidRPr="00D71597" w:rsidRDefault="00D71597" w:rsidP="00D71597">
      <w:pPr>
        <w:snapToGri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597">
        <w:rPr>
          <w:rFonts w:ascii="Times New Roman" w:hAnsi="Times New Roman" w:cs="Times New Roman"/>
          <w:b/>
          <w:i/>
          <w:sz w:val="28"/>
          <w:szCs w:val="28"/>
        </w:rPr>
        <w:t>Учебные меропри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ятия. </w:t>
      </w:r>
      <w:r w:rsidRPr="00D715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1597">
        <w:rPr>
          <w:rFonts w:ascii="Times New Roman" w:hAnsi="Times New Roman" w:cs="Times New Roman"/>
          <w:b/>
          <w:iCs/>
          <w:sz w:val="28"/>
          <w:szCs w:val="28"/>
        </w:rPr>
        <w:t>Перед началом работы:</w:t>
      </w:r>
      <w:r w:rsidRPr="00D71597">
        <w:rPr>
          <w:rStyle w:val="bodytext"/>
          <w:rFonts w:ascii="Times New Roman" w:hAnsi="Times New Roman" w:cs="Times New Roman"/>
          <w:sz w:val="28"/>
          <w:szCs w:val="28"/>
        </w:rPr>
        <w:t xml:space="preserve"> в ходе демонстрации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 презентации </w:t>
      </w:r>
      <w:r w:rsidRPr="00D71597">
        <w:rPr>
          <w:rStyle w:val="bodytext"/>
          <w:rFonts w:ascii="Times New Roman" w:hAnsi="Times New Roman" w:cs="Times New Roman"/>
          <w:sz w:val="28"/>
          <w:szCs w:val="28"/>
        </w:rPr>
        <w:t xml:space="preserve">учителю необходимо провести </w:t>
      </w:r>
      <w:r w:rsidRPr="00D71597">
        <w:rPr>
          <w:rStyle w:val="bodytext"/>
          <w:rFonts w:ascii="Times New Roman" w:hAnsi="Times New Roman" w:cs="Times New Roman"/>
          <w:sz w:val="28"/>
          <w:szCs w:val="28"/>
          <w:u w:val="single"/>
        </w:rPr>
        <w:t>беседу</w:t>
      </w:r>
      <w:r w:rsidRPr="00D71597">
        <w:rPr>
          <w:rStyle w:val="bodytext"/>
          <w:rFonts w:ascii="Times New Roman" w:hAnsi="Times New Roman" w:cs="Times New Roman"/>
          <w:sz w:val="28"/>
          <w:szCs w:val="28"/>
        </w:rPr>
        <w:t xml:space="preserve"> с учащимися с целью выявления имеющихся знаний о Великой Отечественной </w:t>
      </w:r>
      <w:r w:rsidRPr="00D71597">
        <w:rPr>
          <w:rStyle w:val="bodytext"/>
          <w:rFonts w:ascii="Times New Roman" w:hAnsi="Times New Roman" w:cs="Times New Roman"/>
          <w:sz w:val="28"/>
          <w:szCs w:val="28"/>
        </w:rPr>
        <w:lastRenderedPageBreak/>
        <w:t xml:space="preserve">войне 1941-1945 гг.  В ходе беседы следует определить «области знания и не знания» по данной теме. Мотивировать детей на познание неизвестного. Одна из главных целей проектной деятельности в начальной школе – развитие навыков самостоятельной исследовательской деятельности. На родительском собрании с целью включения родителей в проект им предлагается познакомиться с </w:t>
      </w:r>
      <w:r w:rsidRPr="00D71597">
        <w:rPr>
          <w:rStyle w:val="bodytext"/>
          <w:rFonts w:ascii="Times New Roman" w:hAnsi="Times New Roman" w:cs="Times New Roman"/>
          <w:sz w:val="28"/>
          <w:szCs w:val="28"/>
          <w:u w:val="single"/>
        </w:rPr>
        <w:t>визитной карточкой проекта</w:t>
      </w:r>
      <w:r w:rsidRPr="00D71597">
        <w:rPr>
          <w:rStyle w:val="bodytext"/>
          <w:rFonts w:ascii="Times New Roman" w:hAnsi="Times New Roman" w:cs="Times New Roman"/>
          <w:sz w:val="28"/>
          <w:szCs w:val="28"/>
        </w:rPr>
        <w:t>, который дает представление о прое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кте и о планировании работы. </w:t>
      </w:r>
      <w:r w:rsidRPr="00D71597">
        <w:rPr>
          <w:rStyle w:val="bodytext"/>
          <w:rFonts w:ascii="Times New Roman" w:hAnsi="Times New Roman" w:cs="Times New Roman"/>
          <w:sz w:val="28"/>
          <w:szCs w:val="28"/>
        </w:rPr>
        <w:t xml:space="preserve"> Таким образом, родители могут оказать посильную помощь в работе над проектом.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 </w:t>
      </w:r>
      <w:r w:rsidRPr="00D71597">
        <w:rPr>
          <w:rStyle w:val="a9"/>
          <w:rFonts w:ascii="Times New Roman" w:hAnsi="Times New Roman" w:cs="Times New Roman"/>
          <w:sz w:val="28"/>
          <w:szCs w:val="28"/>
        </w:rPr>
        <w:t>Представление проблемной ситуации: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D71597">
        <w:rPr>
          <w:rStyle w:val="a9"/>
          <w:rFonts w:ascii="Times New Roman" w:hAnsi="Times New Roman" w:cs="Times New Roman"/>
          <w:b w:val="0"/>
          <w:sz w:val="28"/>
          <w:szCs w:val="28"/>
        </w:rPr>
        <w:t>с</w:t>
      </w:r>
      <w:r w:rsidRPr="00D71597">
        <w:rPr>
          <w:rStyle w:val="bodytext"/>
          <w:rFonts w:ascii="Times New Roman" w:hAnsi="Times New Roman" w:cs="Times New Roman"/>
          <w:sz w:val="28"/>
          <w:szCs w:val="28"/>
        </w:rPr>
        <w:t xml:space="preserve"> помощью презентации, учитывая итоги проведенной беседы, учитель создает проблемную ситуацию, организует групповое обсуждение возникших вопросов, выдвижение гипотез и распределение учащихся по тематическим группам.</w:t>
      </w:r>
      <w:r>
        <w:rPr>
          <w:rStyle w:val="bodytext"/>
          <w:rFonts w:ascii="Times New Roman" w:hAnsi="Times New Roman" w:cs="Times New Roman"/>
          <w:sz w:val="28"/>
          <w:szCs w:val="28"/>
        </w:rPr>
        <w:t xml:space="preserve"> </w:t>
      </w:r>
      <w:r w:rsidRPr="00D71597">
        <w:rPr>
          <w:rStyle w:val="bodytext"/>
          <w:rFonts w:ascii="Times New Roman" w:hAnsi="Times New Roman" w:cs="Times New Roman"/>
          <w:b/>
          <w:sz w:val="28"/>
          <w:szCs w:val="28"/>
        </w:rPr>
        <w:t>Работа над проектом:</w:t>
      </w:r>
    </w:p>
    <w:p w:rsidR="00D71597" w:rsidRDefault="00D71597" w:rsidP="00262F67">
      <w:pPr>
        <w:pStyle w:val="TableContents"/>
        <w:rPr>
          <w:rFonts w:cs="Times New Roman"/>
          <w:szCs w:val="28"/>
        </w:rPr>
      </w:pPr>
      <w:r w:rsidRPr="00D71597">
        <w:rPr>
          <w:rStyle w:val="bodytext"/>
          <w:rFonts w:cs="Times New Roman"/>
          <w:szCs w:val="28"/>
        </w:rPr>
        <w:t xml:space="preserve">На начальном этапе работы над проектом учитель помогает каждой тематической группе распределить роли, обсудить стратегию исследования, способы поиска информации, методы исследования и возможности оформления результатов работы. Далее начинается самостоятельная исследовательская, поисковая работа младших школьников. На этом этапе учащиеся собирают информацию по теме проблемного вопроса в энциклопедиях, учебниках и в Интернете, опрашивают родителей и других членов семьи, обсуждают собранную информацию в группе, проводят исследования, сравнивают его результаты с собранной информацией, делают выводы, которые будут ответом на проблемный вопрос. Если ученики затрудняются с поиском информации, можно порекомендовать им список информационных источников. Основное внимание учителю следует уделить промежуточным обсуждениям, внутри групп, индивидуальным консультациям. </w:t>
      </w:r>
      <w:r w:rsidRPr="00D71597">
        <w:rPr>
          <w:rStyle w:val="bodytext"/>
          <w:rFonts w:cs="Times New Roman"/>
          <w:szCs w:val="28"/>
          <w:u w:val="single"/>
        </w:rPr>
        <w:t>Анкета участника</w:t>
      </w:r>
      <w:r w:rsidRPr="00D71597">
        <w:rPr>
          <w:rStyle w:val="bodytext"/>
          <w:rFonts w:cs="Times New Roman"/>
          <w:szCs w:val="28"/>
        </w:rPr>
        <w:t xml:space="preserve"> конференции поможет участникам проекта осознать уровень личностного роста. При подготовке к защите проекта участникам предлагается заполнить оценочные листы, которые позволяют оценить вклад </w:t>
      </w:r>
      <w:r w:rsidRPr="00D71597">
        <w:rPr>
          <w:rStyle w:val="bodytext"/>
          <w:rFonts w:cs="Times New Roman"/>
          <w:szCs w:val="28"/>
          <w:u w:val="single"/>
        </w:rPr>
        <w:t xml:space="preserve">каждого ученика в обсуждение, проведение обсуждения в </w:t>
      </w:r>
      <w:r w:rsidRPr="00D71597">
        <w:rPr>
          <w:rStyle w:val="bodytext"/>
          <w:rFonts w:cs="Times New Roman"/>
          <w:szCs w:val="28"/>
          <w:u w:val="single"/>
        </w:rPr>
        <w:lastRenderedPageBreak/>
        <w:t>группе</w:t>
      </w:r>
      <w:r w:rsidRPr="00D71597">
        <w:rPr>
          <w:rStyle w:val="bodytext"/>
          <w:rFonts w:cs="Times New Roman"/>
          <w:szCs w:val="28"/>
        </w:rPr>
        <w:t xml:space="preserve">, дать </w:t>
      </w:r>
      <w:r w:rsidRPr="00D71597">
        <w:rPr>
          <w:rStyle w:val="bodytext"/>
          <w:rFonts w:cs="Times New Roman"/>
          <w:szCs w:val="28"/>
          <w:u w:val="single"/>
        </w:rPr>
        <w:t>самооценку работы в группе</w:t>
      </w:r>
      <w:r w:rsidRPr="00D71597">
        <w:rPr>
          <w:rStyle w:val="bodytext"/>
          <w:rFonts w:cs="Times New Roman"/>
          <w:szCs w:val="28"/>
        </w:rPr>
        <w:t xml:space="preserve">. </w:t>
      </w:r>
      <w:r w:rsidRPr="00D71597">
        <w:rPr>
          <w:rStyle w:val="a9"/>
          <w:rFonts w:cs="Times New Roman"/>
          <w:szCs w:val="28"/>
        </w:rPr>
        <w:t>Оформление результатов проектной деятельности:</w:t>
      </w:r>
      <w:r w:rsidR="00262F67">
        <w:rPr>
          <w:rFonts w:cs="Times New Roman"/>
          <w:szCs w:val="28"/>
        </w:rPr>
        <w:t xml:space="preserve"> о</w:t>
      </w:r>
      <w:r w:rsidRPr="00D71597">
        <w:rPr>
          <w:rStyle w:val="bodytext"/>
          <w:rFonts w:cs="Times New Roman"/>
          <w:szCs w:val="28"/>
        </w:rPr>
        <w:t xml:space="preserve">формление результатов планируется в виде документального фильма, поэтому здесь может понадобиться консультация учителя информатики, на одной из консультаций необходимо обсудить с ребятами критерии оценивания фильма. Одновременно с фильмом готовится выступление группы, поэтому в критерии оценивания необходимо заложить пункты </w:t>
      </w:r>
      <w:r w:rsidRPr="00D71597">
        <w:rPr>
          <w:rStyle w:val="bodytext"/>
          <w:rFonts w:cs="Times New Roman"/>
          <w:szCs w:val="28"/>
          <w:u w:val="single"/>
        </w:rPr>
        <w:t>оценивания выступления</w:t>
      </w:r>
      <w:r w:rsidRPr="00D71597">
        <w:rPr>
          <w:rStyle w:val="bodytext"/>
          <w:rFonts w:cs="Times New Roman"/>
          <w:szCs w:val="28"/>
        </w:rPr>
        <w:t xml:space="preserve"> учащихся, умение задавать вопросы и отвечать на них</w:t>
      </w:r>
      <w:r w:rsidR="009561D0">
        <w:rPr>
          <w:rStyle w:val="bodytext"/>
          <w:rFonts w:cs="Times New Roman"/>
          <w:szCs w:val="28"/>
          <w:u w:val="single"/>
        </w:rPr>
        <w:t xml:space="preserve"> </w:t>
      </w:r>
      <w:r w:rsidRPr="00D71597">
        <w:rPr>
          <w:rStyle w:val="bodytext"/>
          <w:rFonts w:cs="Times New Roman"/>
          <w:szCs w:val="28"/>
          <w:u w:val="single"/>
        </w:rPr>
        <w:t>(метод ТАПИ)</w:t>
      </w:r>
      <w:r w:rsidRPr="00D71597">
        <w:rPr>
          <w:rStyle w:val="bodytext"/>
          <w:rFonts w:cs="Times New Roman"/>
          <w:szCs w:val="28"/>
        </w:rPr>
        <w:t>.</w:t>
      </w:r>
      <w:r w:rsidR="00262F67">
        <w:rPr>
          <w:rFonts w:cs="Times New Roman"/>
          <w:szCs w:val="28"/>
        </w:rPr>
        <w:t xml:space="preserve"> </w:t>
      </w:r>
      <w:r w:rsidRPr="00D71597">
        <w:rPr>
          <w:rStyle w:val="a9"/>
          <w:rFonts w:cs="Times New Roman"/>
          <w:szCs w:val="28"/>
        </w:rPr>
        <w:t xml:space="preserve">Защита проекта, оппонирование, дискуссия: </w:t>
      </w:r>
      <w:r w:rsidR="00262F67">
        <w:rPr>
          <w:rStyle w:val="bodytext"/>
          <w:rFonts w:cs="Times New Roman"/>
          <w:szCs w:val="28"/>
        </w:rPr>
        <w:t>з</w:t>
      </w:r>
      <w:r w:rsidRPr="00D71597">
        <w:rPr>
          <w:rStyle w:val="bodytext"/>
          <w:rFonts w:cs="Times New Roman"/>
          <w:szCs w:val="28"/>
        </w:rPr>
        <w:t>ащиту проектов можно организовать как открытое занятие, пригласить на нее родителей, учителей. В ходе защиты каждый выступающий в фильме школьник представляет свой материал в кратком изложении, отвечает на вопросы. Оценивание выступления происходит с помощью разработанных критериев. Защита проектов позволяет дать ответ на основополагающий вопрос, сформулировать общие выводы по итогам работы.</w:t>
      </w:r>
      <w:r w:rsidR="00262F67">
        <w:rPr>
          <w:rFonts w:cs="Times New Roman"/>
          <w:szCs w:val="28"/>
        </w:rPr>
        <w:t xml:space="preserve"> </w:t>
      </w:r>
      <w:r w:rsidRPr="00D71597">
        <w:rPr>
          <w:rStyle w:val="a9"/>
          <w:rFonts w:cs="Times New Roman"/>
          <w:szCs w:val="28"/>
        </w:rPr>
        <w:t>По окончании работы:</w:t>
      </w:r>
      <w:r w:rsidR="00262F67">
        <w:rPr>
          <w:rStyle w:val="a9"/>
          <w:rFonts w:cs="Times New Roman"/>
          <w:szCs w:val="28"/>
        </w:rPr>
        <w:t xml:space="preserve"> </w:t>
      </w:r>
      <w:r w:rsidR="00262F67">
        <w:rPr>
          <w:rStyle w:val="bodytext"/>
          <w:rFonts w:cs="Times New Roman"/>
          <w:szCs w:val="28"/>
        </w:rPr>
        <w:t>н</w:t>
      </w:r>
      <w:r w:rsidRPr="00D71597">
        <w:rPr>
          <w:rStyle w:val="bodytext"/>
          <w:rFonts w:cs="Times New Roman"/>
          <w:szCs w:val="28"/>
        </w:rPr>
        <w:t xml:space="preserve">еобходимым элементом всей проектной деятельности является анализ проделанной работы, где учитель обсуждает с детьми, что у них получилось, что не получилось и почему. На этом этапе можно вновь обратиться к листу самооценки и увидеть качественный рост каждого участника. Немаловажным становится награждение </w:t>
      </w:r>
      <w:proofErr w:type="gramStart"/>
      <w:r w:rsidRPr="00D71597">
        <w:rPr>
          <w:rStyle w:val="bodytext"/>
          <w:rFonts w:cs="Times New Roman"/>
          <w:szCs w:val="28"/>
        </w:rPr>
        <w:t>выступающих</w:t>
      </w:r>
      <w:proofErr w:type="gramEnd"/>
      <w:r w:rsidRPr="00D71597">
        <w:rPr>
          <w:rStyle w:val="bodytext"/>
          <w:rFonts w:cs="Times New Roman"/>
          <w:szCs w:val="28"/>
        </w:rPr>
        <w:t>. Удачный фильм отсылается на окружной</w:t>
      </w:r>
      <w:r w:rsidR="00262F67">
        <w:rPr>
          <w:rStyle w:val="bodytext"/>
          <w:rFonts w:cs="Times New Roman"/>
          <w:szCs w:val="28"/>
        </w:rPr>
        <w:t xml:space="preserve"> (городской, всероссийский) </w:t>
      </w:r>
      <w:r w:rsidRPr="00D71597">
        <w:rPr>
          <w:rStyle w:val="bodytext"/>
          <w:rFonts w:cs="Times New Roman"/>
          <w:szCs w:val="28"/>
        </w:rPr>
        <w:t xml:space="preserve"> конку</w:t>
      </w:r>
      <w:proofErr w:type="gramStart"/>
      <w:r w:rsidRPr="00D71597">
        <w:rPr>
          <w:rStyle w:val="bodytext"/>
          <w:rFonts w:cs="Times New Roman"/>
          <w:szCs w:val="28"/>
        </w:rPr>
        <w:t>рс в св</w:t>
      </w:r>
      <w:proofErr w:type="gramEnd"/>
      <w:r w:rsidRPr="00D71597">
        <w:rPr>
          <w:rStyle w:val="bodytext"/>
          <w:rFonts w:cs="Times New Roman"/>
          <w:szCs w:val="28"/>
        </w:rPr>
        <w:t xml:space="preserve">язи, например, с такими знаменательными событиями, </w:t>
      </w:r>
      <w:r w:rsidRPr="00D71597">
        <w:rPr>
          <w:rFonts w:cs="Times New Roman"/>
          <w:szCs w:val="28"/>
        </w:rPr>
        <w:br/>
        <w:t>как 65, 70 лет со дня победы над фашистскими захватчиками в 1945 г.</w:t>
      </w:r>
    </w:p>
    <w:p w:rsidR="00262F67" w:rsidRDefault="00262F67" w:rsidP="00262F67">
      <w:pPr>
        <w:pStyle w:val="TableContents"/>
        <w:ind w:firstLine="851"/>
        <w:rPr>
          <w:rFonts w:eastAsia="Times New Roman" w:cs="Times New Roman"/>
          <w:szCs w:val="28"/>
          <w:lang w:eastAsia="ru-RU"/>
        </w:rPr>
      </w:pPr>
      <w:proofErr w:type="gramStart"/>
      <w:r w:rsidRPr="00262F67">
        <w:rPr>
          <w:rFonts w:cs="Times New Roman"/>
          <w:b/>
          <w:i/>
          <w:szCs w:val="28"/>
        </w:rPr>
        <w:t>Материалы и ресурсы, необходимые для выполнения проекта</w:t>
      </w:r>
      <w:r>
        <w:rPr>
          <w:rFonts w:cs="Times New Roman"/>
          <w:szCs w:val="28"/>
        </w:rPr>
        <w:t xml:space="preserve">: </w:t>
      </w:r>
      <w:r w:rsidRPr="00262F67">
        <w:rPr>
          <w:rFonts w:cs="Times New Roman"/>
          <w:b/>
          <w:iCs/>
          <w:szCs w:val="28"/>
        </w:rPr>
        <w:t xml:space="preserve">технологии – цифровые устройства: </w:t>
      </w:r>
      <w:r w:rsidRPr="00262F67">
        <w:rPr>
          <w:rFonts w:cs="Times New Roman"/>
          <w:iCs/>
          <w:szCs w:val="28"/>
        </w:rPr>
        <w:t>фотоаппарат, компьютер, сеть интернет, принтер, видеокамера, интерактивная доска и др.</w:t>
      </w:r>
      <w:r>
        <w:rPr>
          <w:rFonts w:cs="Times New Roman"/>
          <w:iCs/>
          <w:szCs w:val="28"/>
        </w:rPr>
        <w:t xml:space="preserve">; </w:t>
      </w:r>
      <w:r>
        <w:rPr>
          <w:rFonts w:cs="Times New Roman"/>
          <w:b/>
          <w:iCs/>
          <w:szCs w:val="28"/>
        </w:rPr>
        <w:t>т</w:t>
      </w:r>
      <w:r w:rsidRPr="00262F67">
        <w:rPr>
          <w:rFonts w:cs="Times New Roman"/>
          <w:b/>
          <w:iCs/>
          <w:szCs w:val="28"/>
        </w:rPr>
        <w:t>ехнологии – программное обеспечение</w:t>
      </w:r>
      <w:r w:rsidRPr="00262F67">
        <w:rPr>
          <w:rFonts w:cs="Times New Roman"/>
          <w:iCs/>
          <w:szCs w:val="28"/>
        </w:rPr>
        <w:t>: программы для электронной почты (переписка с родителями при выполнении проекта), электронные энциклопедии и др.</w:t>
      </w:r>
      <w:r>
        <w:rPr>
          <w:rFonts w:cs="Times New Roman"/>
          <w:iCs/>
          <w:szCs w:val="28"/>
        </w:rPr>
        <w:t xml:space="preserve"> </w:t>
      </w:r>
      <w:r w:rsidRPr="00262F67">
        <w:rPr>
          <w:rFonts w:eastAsia="Times New Roman" w:cs="Times New Roman"/>
          <w:szCs w:val="28"/>
          <w:lang w:eastAsia="ru-RU"/>
        </w:rPr>
        <w:t> </w:t>
      </w:r>
      <w:r w:rsidRPr="00262F67">
        <w:rPr>
          <w:rFonts w:eastAsia="Times New Roman" w:cs="Times New Roman"/>
          <w:b/>
          <w:szCs w:val="28"/>
          <w:lang w:eastAsia="ru-RU"/>
        </w:rPr>
        <w:t>DVD–ROM</w:t>
      </w:r>
      <w:r>
        <w:rPr>
          <w:rFonts w:eastAsia="Times New Roman" w:cs="Times New Roman"/>
          <w:szCs w:val="28"/>
          <w:lang w:eastAsia="ru-RU"/>
        </w:rPr>
        <w:t>:</w:t>
      </w:r>
      <w:proofErr w:type="gramEnd"/>
      <w:r w:rsidR="009561D0">
        <w:rPr>
          <w:rFonts w:eastAsia="Times New Roman" w:cs="Times New Roman"/>
          <w:szCs w:val="28"/>
          <w:lang w:eastAsia="ru-RU"/>
        </w:rPr>
        <w:t xml:space="preserve"> Великая Отечественная</w:t>
      </w:r>
      <w:r w:rsidRPr="00262F67">
        <w:rPr>
          <w:rFonts w:eastAsia="Times New Roman" w:cs="Times New Roman"/>
          <w:szCs w:val="28"/>
          <w:lang w:eastAsia="ru-RU"/>
        </w:rPr>
        <w:t xml:space="preserve"> 1941–1945. Исторический подвиг советского народа во второ</w:t>
      </w:r>
      <w:r>
        <w:rPr>
          <w:rFonts w:eastAsia="Times New Roman" w:cs="Times New Roman"/>
          <w:szCs w:val="28"/>
          <w:lang w:eastAsia="ru-RU"/>
        </w:rPr>
        <w:t>й мировой войне. ФГНУ РМЦ, 2005;</w:t>
      </w:r>
      <w:r w:rsidRPr="00262F67">
        <w:rPr>
          <w:rFonts w:eastAsia="Times New Roman" w:cs="Times New Roman"/>
          <w:szCs w:val="28"/>
          <w:lang w:eastAsia="ru-RU"/>
        </w:rPr>
        <w:t xml:space="preserve"> К 60-летию Победы в Великой Отечественной войне. 100 </w:t>
      </w:r>
      <w:r>
        <w:rPr>
          <w:rFonts w:eastAsia="Times New Roman" w:cs="Times New Roman"/>
          <w:szCs w:val="28"/>
          <w:lang w:eastAsia="ru-RU"/>
        </w:rPr>
        <w:t xml:space="preserve">фильмов о войне. ФГНУ РМЦ, </w:t>
      </w:r>
      <w:r>
        <w:rPr>
          <w:rFonts w:eastAsia="Times New Roman" w:cs="Times New Roman"/>
          <w:szCs w:val="28"/>
          <w:lang w:eastAsia="ru-RU"/>
        </w:rPr>
        <w:lastRenderedPageBreak/>
        <w:t xml:space="preserve">2005; </w:t>
      </w:r>
      <w:r w:rsidRPr="00262F6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Битва за Москву. ФГНУ РМЦ, 2005;</w:t>
      </w:r>
      <w:r w:rsidRPr="00262F67">
        <w:rPr>
          <w:rFonts w:eastAsia="Times New Roman" w:cs="Times New Roman"/>
          <w:szCs w:val="28"/>
          <w:lang w:eastAsia="ru-RU"/>
        </w:rPr>
        <w:t xml:space="preserve"> От Кремля до Рейхстага. ФГНУ РМЦ, 2005.</w:t>
      </w:r>
    </w:p>
    <w:p w:rsidR="004A59DD" w:rsidRPr="006B5AE3" w:rsidRDefault="00262F67" w:rsidP="006B5AE3">
      <w:pPr>
        <w:pStyle w:val="aa"/>
        <w:tabs>
          <w:tab w:val="left" w:pos="0"/>
          <w:tab w:val="left" w:pos="993"/>
          <w:tab w:val="left" w:pos="1276"/>
        </w:tabs>
        <w:ind w:left="0" w:firstLine="567"/>
        <w:rPr>
          <w:rStyle w:val="ab"/>
          <w:b w:val="0"/>
          <w:bCs w:val="0"/>
          <w:smallCaps w:val="0"/>
          <w:spacing w:val="0"/>
          <w:szCs w:val="28"/>
        </w:rPr>
      </w:pPr>
      <w:r w:rsidRPr="00262F67">
        <w:rPr>
          <w:b/>
          <w:i/>
          <w:szCs w:val="28"/>
          <w:lang w:eastAsia="ru-RU"/>
        </w:rPr>
        <w:t>Печатные материалы в помощь учителю:</w:t>
      </w:r>
      <w:r w:rsidR="0062185E" w:rsidRPr="0062185E">
        <w:rPr>
          <w:szCs w:val="28"/>
        </w:rPr>
        <w:t xml:space="preserve"> </w:t>
      </w:r>
      <w:r w:rsidR="0062185E" w:rsidRPr="006B5AE3">
        <w:rPr>
          <w:b/>
          <w:i/>
          <w:szCs w:val="28"/>
        </w:rPr>
        <w:t>Блохин, A.Л</w:t>
      </w:r>
      <w:r w:rsidR="0062185E" w:rsidRPr="006B5AE3">
        <w:rPr>
          <w:b/>
          <w:szCs w:val="28"/>
        </w:rPr>
        <w:t>.</w:t>
      </w:r>
      <w:r w:rsidR="0062185E" w:rsidRPr="006B5AE3">
        <w:rPr>
          <w:szCs w:val="28"/>
        </w:rPr>
        <w:t xml:space="preserve"> Метод проектов как личностно-ориентированная педагогическая технология: </w:t>
      </w:r>
      <w:proofErr w:type="spellStart"/>
      <w:r w:rsidR="0062185E" w:rsidRPr="006B5AE3">
        <w:rPr>
          <w:szCs w:val="28"/>
        </w:rPr>
        <w:t>автореф</w:t>
      </w:r>
      <w:proofErr w:type="spellEnd"/>
      <w:r w:rsidR="0062185E" w:rsidRPr="006B5AE3">
        <w:rPr>
          <w:szCs w:val="28"/>
        </w:rPr>
        <w:t xml:space="preserve">. </w:t>
      </w:r>
      <w:proofErr w:type="spellStart"/>
      <w:r w:rsidR="0062185E" w:rsidRPr="006B5AE3">
        <w:rPr>
          <w:szCs w:val="28"/>
        </w:rPr>
        <w:t>дис</w:t>
      </w:r>
      <w:proofErr w:type="spellEnd"/>
      <w:r w:rsidR="0062185E" w:rsidRPr="006B5AE3">
        <w:rPr>
          <w:szCs w:val="28"/>
        </w:rPr>
        <w:t xml:space="preserve">. … канд. </w:t>
      </w:r>
      <w:proofErr w:type="spellStart"/>
      <w:r w:rsidR="0062185E" w:rsidRPr="006B5AE3">
        <w:rPr>
          <w:szCs w:val="28"/>
        </w:rPr>
        <w:t>пед</w:t>
      </w:r>
      <w:proofErr w:type="spellEnd"/>
      <w:r w:rsidR="0062185E" w:rsidRPr="006B5AE3">
        <w:rPr>
          <w:szCs w:val="28"/>
        </w:rPr>
        <w:t>. наук</w:t>
      </w:r>
      <w:proofErr w:type="gramStart"/>
      <w:r w:rsidR="0062185E" w:rsidRPr="006B5AE3">
        <w:rPr>
          <w:szCs w:val="28"/>
        </w:rPr>
        <w:t xml:space="preserve">  :</w:t>
      </w:r>
      <w:proofErr w:type="gramEnd"/>
      <w:r w:rsidR="0062185E" w:rsidRPr="006B5AE3">
        <w:rPr>
          <w:szCs w:val="28"/>
        </w:rPr>
        <w:t xml:space="preserve"> 13.00.01 / Блохин Александр Леонидович. </w:t>
      </w:r>
      <w:r w:rsidR="0062185E" w:rsidRPr="006B5AE3">
        <w:rPr>
          <w:szCs w:val="28"/>
          <w:lang w:eastAsia="ru-RU"/>
        </w:rPr>
        <w:t>–</w:t>
      </w:r>
      <w:r w:rsidR="0062185E" w:rsidRPr="006B5AE3">
        <w:rPr>
          <w:szCs w:val="28"/>
        </w:rPr>
        <w:t xml:space="preserve"> Ростов </w:t>
      </w:r>
      <w:proofErr w:type="spellStart"/>
      <w:r w:rsidR="0062185E" w:rsidRPr="006B5AE3">
        <w:rPr>
          <w:szCs w:val="28"/>
        </w:rPr>
        <w:t>н</w:t>
      </w:r>
      <w:proofErr w:type="spellEnd"/>
      <w:proofErr w:type="gramStart"/>
      <w:r w:rsidR="0062185E" w:rsidRPr="006B5AE3">
        <w:rPr>
          <w:szCs w:val="28"/>
        </w:rPr>
        <w:t>/Д</w:t>
      </w:r>
      <w:proofErr w:type="gramEnd"/>
      <w:r w:rsidR="0062185E" w:rsidRPr="006B5AE3">
        <w:rPr>
          <w:szCs w:val="28"/>
        </w:rPr>
        <w:t xml:space="preserve">, 2005. </w:t>
      </w:r>
      <w:r w:rsidR="0062185E" w:rsidRPr="006B5AE3">
        <w:rPr>
          <w:szCs w:val="28"/>
          <w:lang w:eastAsia="ru-RU"/>
        </w:rPr>
        <w:t xml:space="preserve">– </w:t>
      </w:r>
      <w:r w:rsidR="0062185E" w:rsidRPr="006B5AE3">
        <w:rPr>
          <w:szCs w:val="28"/>
        </w:rPr>
        <w:t>24 с.</w:t>
      </w:r>
      <w:r w:rsidR="006B5AE3">
        <w:rPr>
          <w:szCs w:val="28"/>
        </w:rPr>
        <w:t xml:space="preserve">  </w:t>
      </w:r>
      <w:r w:rsidR="0062185E" w:rsidRPr="006B5AE3">
        <w:rPr>
          <w:b/>
          <w:i/>
          <w:szCs w:val="28"/>
          <w:lang w:eastAsia="ru-RU"/>
        </w:rPr>
        <w:t>Евстифеева</w:t>
      </w:r>
      <w:r w:rsidR="0062185E" w:rsidRPr="006B5AE3">
        <w:rPr>
          <w:b/>
          <w:szCs w:val="28"/>
          <w:lang w:eastAsia="ru-RU"/>
        </w:rPr>
        <w:t>, О.</w:t>
      </w:r>
      <w:r w:rsidR="0062185E" w:rsidRPr="006B5AE3">
        <w:rPr>
          <w:szCs w:val="28"/>
          <w:lang w:eastAsia="ru-RU"/>
        </w:rPr>
        <w:t xml:space="preserve"> Метод проектов среда, в которой даже «неудачники» обретают силу и уверенность / О. Евстифеева, Н. </w:t>
      </w:r>
      <w:proofErr w:type="spellStart"/>
      <w:r w:rsidR="0062185E" w:rsidRPr="006B5AE3">
        <w:rPr>
          <w:szCs w:val="28"/>
          <w:lang w:eastAsia="ru-RU"/>
        </w:rPr>
        <w:t>Кучменко</w:t>
      </w:r>
      <w:proofErr w:type="spellEnd"/>
      <w:r w:rsidR="0062185E" w:rsidRPr="006B5AE3">
        <w:rPr>
          <w:szCs w:val="28"/>
          <w:lang w:eastAsia="ru-RU"/>
        </w:rPr>
        <w:t xml:space="preserve"> //Директор школы. </w:t>
      </w:r>
      <w:r w:rsidR="0062185E" w:rsidRPr="006B5AE3">
        <w:rPr>
          <w:rStyle w:val="ab"/>
          <w:b w:val="0"/>
          <w:smallCaps w:val="0"/>
        </w:rPr>
        <w:t>–</w:t>
      </w:r>
      <w:r w:rsidR="0062185E" w:rsidRPr="006B5AE3">
        <w:rPr>
          <w:szCs w:val="28"/>
          <w:lang w:eastAsia="ru-RU"/>
        </w:rPr>
        <w:t xml:space="preserve"> 2003. </w:t>
      </w:r>
      <w:r w:rsidR="0062185E" w:rsidRPr="006B5AE3">
        <w:rPr>
          <w:rStyle w:val="ab"/>
          <w:b w:val="0"/>
          <w:smallCaps w:val="0"/>
        </w:rPr>
        <w:t>–</w:t>
      </w:r>
      <w:r w:rsidR="0062185E" w:rsidRPr="006B5AE3">
        <w:rPr>
          <w:szCs w:val="28"/>
          <w:lang w:eastAsia="ru-RU"/>
        </w:rPr>
        <w:t xml:space="preserve"> №6. </w:t>
      </w:r>
      <w:r w:rsidR="0062185E" w:rsidRPr="006B5AE3">
        <w:rPr>
          <w:rStyle w:val="ab"/>
          <w:b w:val="0"/>
          <w:smallCaps w:val="0"/>
        </w:rPr>
        <w:t>–</w:t>
      </w:r>
      <w:r w:rsidR="0062185E" w:rsidRPr="006B5AE3">
        <w:rPr>
          <w:szCs w:val="28"/>
          <w:lang w:eastAsia="ru-RU"/>
        </w:rPr>
        <w:t xml:space="preserve"> С. 53-58. </w:t>
      </w:r>
      <w:r w:rsidR="0062185E" w:rsidRPr="006B5AE3">
        <w:rPr>
          <w:b/>
          <w:i/>
          <w:szCs w:val="28"/>
        </w:rPr>
        <w:t>Иванова, Н.В</w:t>
      </w:r>
      <w:r w:rsidR="0062185E" w:rsidRPr="006B5AE3">
        <w:rPr>
          <w:szCs w:val="28"/>
        </w:rPr>
        <w:t xml:space="preserve">. Возможности и специфика применения проектного метода в начальной школе / Н.В. Иванова // Начальная школа. – 2004. – № 2. </w:t>
      </w:r>
      <w:r w:rsidR="0062185E" w:rsidRPr="006B5AE3">
        <w:rPr>
          <w:rStyle w:val="ab"/>
          <w:b w:val="0"/>
          <w:smallCaps w:val="0"/>
        </w:rPr>
        <w:t>Исследовательская и проектная деятельность младших школьников</w:t>
      </w:r>
      <w:proofErr w:type="gramStart"/>
      <w:r w:rsidR="0062185E" w:rsidRPr="006B5AE3">
        <w:rPr>
          <w:rStyle w:val="ab"/>
          <w:b w:val="0"/>
          <w:smallCaps w:val="0"/>
        </w:rPr>
        <w:t xml:space="preserve"> :</w:t>
      </w:r>
      <w:proofErr w:type="gramEnd"/>
      <w:r w:rsidR="0062185E" w:rsidRPr="006B5AE3">
        <w:rPr>
          <w:rStyle w:val="ab"/>
          <w:b w:val="0"/>
          <w:smallCaps w:val="0"/>
        </w:rPr>
        <w:t xml:space="preserve"> рекомендации и проекты / Автор-составитель </w:t>
      </w:r>
      <w:r w:rsidR="0062185E" w:rsidRPr="006B5AE3">
        <w:rPr>
          <w:rStyle w:val="ab"/>
          <w:b w:val="0"/>
          <w:i/>
          <w:smallCaps w:val="0"/>
        </w:rPr>
        <w:t>В.Ф. Феоктистова</w:t>
      </w:r>
      <w:r w:rsidR="0062185E" w:rsidRPr="006B5AE3">
        <w:rPr>
          <w:rStyle w:val="ab"/>
          <w:b w:val="0"/>
          <w:smallCaps w:val="0"/>
        </w:rPr>
        <w:t xml:space="preserve">. – Волгоград, «Учитель», 2011. – 142 с. </w:t>
      </w:r>
      <w:proofErr w:type="spellStart"/>
      <w:r w:rsidR="0062185E" w:rsidRPr="006B5AE3">
        <w:rPr>
          <w:rStyle w:val="ab"/>
          <w:i/>
          <w:smallCaps w:val="0"/>
        </w:rPr>
        <w:t>Матяш</w:t>
      </w:r>
      <w:proofErr w:type="spellEnd"/>
      <w:r w:rsidR="0062185E" w:rsidRPr="006B5AE3">
        <w:rPr>
          <w:rStyle w:val="ab"/>
          <w:i/>
          <w:smallCaps w:val="0"/>
        </w:rPr>
        <w:t>, Н.В</w:t>
      </w:r>
      <w:r w:rsidR="0062185E" w:rsidRPr="006B5AE3">
        <w:rPr>
          <w:rStyle w:val="ab"/>
          <w:b w:val="0"/>
          <w:smallCaps w:val="0"/>
        </w:rPr>
        <w:t>. Проектная деятельность младших школьников. Книга для учителя начальных классов / Н.В. </w:t>
      </w:r>
      <w:proofErr w:type="spellStart"/>
      <w:r w:rsidR="0062185E" w:rsidRPr="006B5AE3">
        <w:rPr>
          <w:rStyle w:val="ab"/>
          <w:b w:val="0"/>
          <w:smallCaps w:val="0"/>
        </w:rPr>
        <w:t>Матяш</w:t>
      </w:r>
      <w:proofErr w:type="spellEnd"/>
      <w:r w:rsidR="0062185E" w:rsidRPr="006B5AE3">
        <w:rPr>
          <w:rStyle w:val="ab"/>
          <w:b w:val="0"/>
          <w:smallCaps w:val="0"/>
        </w:rPr>
        <w:t xml:space="preserve">, В.Д. Симоненко. – М., </w:t>
      </w:r>
      <w:proofErr w:type="spellStart"/>
      <w:r w:rsidR="0062185E" w:rsidRPr="006B5AE3">
        <w:rPr>
          <w:rStyle w:val="ab"/>
          <w:b w:val="0"/>
          <w:smallCaps w:val="0"/>
        </w:rPr>
        <w:t>Вентана-Графф</w:t>
      </w:r>
      <w:proofErr w:type="spellEnd"/>
      <w:r w:rsidR="0062185E" w:rsidRPr="006B5AE3">
        <w:rPr>
          <w:rStyle w:val="ab"/>
          <w:b w:val="0"/>
          <w:smallCaps w:val="0"/>
        </w:rPr>
        <w:t xml:space="preserve">, 2002. – 112 с. </w:t>
      </w:r>
      <w:proofErr w:type="spellStart"/>
      <w:r w:rsidR="0062185E" w:rsidRPr="006B5AE3">
        <w:rPr>
          <w:b/>
          <w:i/>
          <w:szCs w:val="28"/>
        </w:rPr>
        <w:t>Поздеева</w:t>
      </w:r>
      <w:proofErr w:type="spellEnd"/>
      <w:r w:rsidR="0062185E" w:rsidRPr="006B5AE3">
        <w:rPr>
          <w:b/>
          <w:i/>
          <w:szCs w:val="28"/>
        </w:rPr>
        <w:t>, С.И</w:t>
      </w:r>
      <w:r w:rsidR="0062185E" w:rsidRPr="006B5AE3">
        <w:rPr>
          <w:szCs w:val="28"/>
        </w:rPr>
        <w:t>. Проектная деятельность в практике учителя начальной школы / С.И. </w:t>
      </w:r>
      <w:proofErr w:type="spellStart"/>
      <w:r w:rsidR="0062185E" w:rsidRPr="006B5AE3">
        <w:rPr>
          <w:szCs w:val="28"/>
        </w:rPr>
        <w:t>Поздеева</w:t>
      </w:r>
      <w:proofErr w:type="spellEnd"/>
      <w:r w:rsidR="0062185E" w:rsidRPr="006B5AE3">
        <w:rPr>
          <w:szCs w:val="28"/>
        </w:rPr>
        <w:t xml:space="preserve"> // Вестник ТГПУ. – 2006 – </w:t>
      </w:r>
      <w:proofErr w:type="spellStart"/>
      <w:r w:rsidR="0062185E" w:rsidRPr="006B5AE3">
        <w:rPr>
          <w:szCs w:val="28"/>
        </w:rPr>
        <w:t>Вып</w:t>
      </w:r>
      <w:proofErr w:type="spellEnd"/>
      <w:r w:rsidR="0062185E" w:rsidRPr="006B5AE3">
        <w:rPr>
          <w:szCs w:val="28"/>
        </w:rPr>
        <w:t xml:space="preserve">. 10 (61) </w:t>
      </w:r>
      <w:r w:rsidR="006B5AE3">
        <w:rPr>
          <w:szCs w:val="28"/>
        </w:rPr>
        <w:t xml:space="preserve"> </w:t>
      </w:r>
      <w:r w:rsidR="0062185E" w:rsidRPr="006B5AE3">
        <w:rPr>
          <w:b/>
          <w:i/>
          <w:szCs w:val="28"/>
        </w:rPr>
        <w:t>Попова, С.В.</w:t>
      </w:r>
      <w:r w:rsidR="0062185E" w:rsidRPr="006B5AE3">
        <w:rPr>
          <w:szCs w:val="28"/>
        </w:rPr>
        <w:t xml:space="preserve"> Проектная деятельность в начальных классах</w:t>
      </w:r>
      <w:proofErr w:type="gramStart"/>
      <w:r w:rsidR="0062185E" w:rsidRPr="006B5AE3">
        <w:rPr>
          <w:szCs w:val="28"/>
        </w:rPr>
        <w:t xml:space="preserve"> :</w:t>
      </w:r>
      <w:proofErr w:type="gramEnd"/>
      <w:r w:rsidR="0062185E" w:rsidRPr="006B5AE3">
        <w:rPr>
          <w:szCs w:val="28"/>
        </w:rPr>
        <w:t xml:space="preserve"> методическое пособие / С.В. Попова. – БГПИ, 2009. – 24 с.</w:t>
      </w:r>
      <w:r w:rsidR="006B5AE3">
        <w:rPr>
          <w:szCs w:val="28"/>
        </w:rPr>
        <w:t xml:space="preserve"> </w:t>
      </w:r>
      <w:r w:rsidR="004A59DD" w:rsidRPr="006B5AE3">
        <w:rPr>
          <w:rStyle w:val="ab"/>
          <w:i/>
          <w:smallCaps w:val="0"/>
        </w:rPr>
        <w:t>Романова, М.А</w:t>
      </w:r>
      <w:r w:rsidR="004A59DD" w:rsidRPr="006B5AE3">
        <w:rPr>
          <w:rStyle w:val="ab"/>
          <w:b w:val="0"/>
          <w:smallCaps w:val="0"/>
        </w:rPr>
        <w:t>. Проектная деятельность как средство развития личности младшего школьника</w:t>
      </w:r>
      <w:proofErr w:type="gramStart"/>
      <w:r w:rsidR="004A59DD" w:rsidRPr="006B5AE3">
        <w:rPr>
          <w:rStyle w:val="ab"/>
          <w:b w:val="0"/>
          <w:smallCaps w:val="0"/>
        </w:rPr>
        <w:t xml:space="preserve"> :</w:t>
      </w:r>
      <w:proofErr w:type="gramEnd"/>
      <w:r w:rsidR="004A59DD" w:rsidRPr="006B5AE3">
        <w:rPr>
          <w:rStyle w:val="ab"/>
          <w:b w:val="0"/>
          <w:smallCaps w:val="0"/>
        </w:rPr>
        <w:t xml:space="preserve"> (из опыта работы) / М.А. Романов; ответственный редактор Л.Е. </w:t>
      </w:r>
      <w:proofErr w:type="spellStart"/>
      <w:r w:rsidR="004A59DD" w:rsidRPr="006B5AE3">
        <w:rPr>
          <w:rStyle w:val="ab"/>
          <w:b w:val="0"/>
          <w:smallCaps w:val="0"/>
        </w:rPr>
        <w:t>Курнешова</w:t>
      </w:r>
      <w:proofErr w:type="spellEnd"/>
      <w:r w:rsidR="004A59DD" w:rsidRPr="006B5AE3">
        <w:rPr>
          <w:rStyle w:val="ab"/>
          <w:b w:val="0"/>
          <w:smallCaps w:val="0"/>
        </w:rPr>
        <w:t xml:space="preserve">. – Москва, «Московский центр качества образования», 2008. – 88 </w:t>
      </w:r>
      <w:proofErr w:type="gramStart"/>
      <w:r w:rsidR="004A59DD" w:rsidRPr="006B5AE3">
        <w:rPr>
          <w:rStyle w:val="ab"/>
          <w:b w:val="0"/>
          <w:smallCaps w:val="0"/>
        </w:rPr>
        <w:t>с</w:t>
      </w:r>
      <w:proofErr w:type="gramEnd"/>
      <w:r w:rsidR="004A59DD" w:rsidRPr="006B5AE3">
        <w:rPr>
          <w:rStyle w:val="ab"/>
          <w:b w:val="0"/>
          <w:smallCaps w:val="0"/>
        </w:rPr>
        <w:t>.</w:t>
      </w:r>
    </w:p>
    <w:p w:rsidR="004A59DD" w:rsidRDefault="004A59DD" w:rsidP="006B5AE3">
      <w:pPr>
        <w:pStyle w:val="aa"/>
        <w:tabs>
          <w:tab w:val="left" w:pos="0"/>
          <w:tab w:val="left" w:pos="993"/>
          <w:tab w:val="left" w:pos="1276"/>
        </w:tabs>
        <w:ind w:left="0" w:firstLine="567"/>
        <w:rPr>
          <w:szCs w:val="28"/>
          <w:lang w:eastAsia="ru-RU"/>
        </w:rPr>
      </w:pPr>
      <w:r w:rsidRPr="004A59DD">
        <w:rPr>
          <w:b/>
          <w:szCs w:val="28"/>
        </w:rPr>
        <w:t>Книги о ВОВ для младшего школьного возраста (настрой на выполнение данного проекта).</w:t>
      </w:r>
      <w:r w:rsidR="006B5AE3">
        <w:rPr>
          <w:b/>
          <w:szCs w:val="28"/>
        </w:rPr>
        <w:t xml:space="preserve"> </w:t>
      </w:r>
      <w:r w:rsidRPr="006B5AE3">
        <w:rPr>
          <w:b/>
          <w:i/>
          <w:szCs w:val="28"/>
          <w:lang w:eastAsia="ru-RU"/>
        </w:rPr>
        <w:t>Алексеев, С</w:t>
      </w:r>
      <w:r w:rsidRPr="006B5AE3">
        <w:rPr>
          <w:szCs w:val="28"/>
          <w:lang w:eastAsia="ru-RU"/>
        </w:rPr>
        <w:t>. Ради жизни на земле. История Отечества</w:t>
      </w:r>
      <w:proofErr w:type="gramStart"/>
      <w:r w:rsidRPr="006B5AE3">
        <w:rPr>
          <w:szCs w:val="28"/>
          <w:lang w:eastAsia="ru-RU"/>
        </w:rPr>
        <w:t xml:space="preserve"> :</w:t>
      </w:r>
      <w:proofErr w:type="gramEnd"/>
      <w:r w:rsidRPr="006B5AE3">
        <w:rPr>
          <w:szCs w:val="28"/>
          <w:lang w:eastAsia="ru-RU"/>
        </w:rPr>
        <w:t xml:space="preserve"> Рассказы для детей / С. Алексеев. – М.</w:t>
      </w:r>
      <w:proofErr w:type="gramStart"/>
      <w:r w:rsidRPr="006B5AE3">
        <w:rPr>
          <w:szCs w:val="28"/>
          <w:lang w:eastAsia="ru-RU"/>
        </w:rPr>
        <w:t xml:space="preserve"> :</w:t>
      </w:r>
      <w:proofErr w:type="gramEnd"/>
      <w:r w:rsidRPr="006B5AE3">
        <w:rPr>
          <w:szCs w:val="28"/>
          <w:lang w:eastAsia="ru-RU"/>
        </w:rPr>
        <w:t xml:space="preserve"> Педагогика, 1990. – 272 с.: ил.</w:t>
      </w:r>
      <w:r w:rsidR="006B5AE3">
        <w:rPr>
          <w:szCs w:val="28"/>
          <w:lang w:eastAsia="ru-RU"/>
        </w:rPr>
        <w:t xml:space="preserve"> </w:t>
      </w:r>
      <w:r w:rsidRPr="006E6589">
        <w:rPr>
          <w:b/>
          <w:i/>
          <w:szCs w:val="28"/>
          <w:lang w:eastAsia="ru-RU"/>
        </w:rPr>
        <w:t>Бирюков</w:t>
      </w:r>
      <w:r w:rsidRPr="004A59DD">
        <w:rPr>
          <w:szCs w:val="28"/>
          <w:lang w:eastAsia="ru-RU"/>
        </w:rPr>
        <w:t>, Н.З. Чайка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</w:t>
      </w:r>
      <w:proofErr w:type="gramStart"/>
      <w:r w:rsidRPr="004A59DD">
        <w:rPr>
          <w:szCs w:val="28"/>
          <w:lang w:eastAsia="ru-RU"/>
        </w:rPr>
        <w:t>Роман / Н.З. Бирюков [</w:t>
      </w:r>
      <w:proofErr w:type="spellStart"/>
      <w:r w:rsidRPr="004A59DD">
        <w:rPr>
          <w:szCs w:val="28"/>
          <w:lang w:eastAsia="ru-RU"/>
        </w:rPr>
        <w:t>Предисл</w:t>
      </w:r>
      <w:proofErr w:type="spellEnd"/>
      <w:r w:rsidRPr="004A59DD">
        <w:rPr>
          <w:szCs w:val="28"/>
          <w:lang w:eastAsia="ru-RU"/>
        </w:rPr>
        <w:t>.</w:t>
      </w:r>
      <w:proofErr w:type="gramEnd"/>
      <w:r w:rsidRPr="004A59DD">
        <w:rPr>
          <w:szCs w:val="28"/>
          <w:lang w:eastAsia="ru-RU"/>
        </w:rPr>
        <w:t xml:space="preserve"> В. Терешковой; </w:t>
      </w:r>
      <w:proofErr w:type="gramStart"/>
      <w:r w:rsidRPr="004A59DD">
        <w:rPr>
          <w:szCs w:val="28"/>
          <w:lang w:eastAsia="ru-RU"/>
        </w:rPr>
        <w:t>Худ</w:t>
      </w:r>
      <w:proofErr w:type="gramEnd"/>
      <w:r w:rsidRPr="004A59DD">
        <w:rPr>
          <w:szCs w:val="28"/>
          <w:lang w:eastAsia="ru-RU"/>
        </w:rPr>
        <w:t xml:space="preserve">. </w:t>
      </w:r>
      <w:proofErr w:type="gramStart"/>
      <w:r w:rsidRPr="004A59DD">
        <w:rPr>
          <w:szCs w:val="28"/>
          <w:lang w:eastAsia="ru-RU"/>
        </w:rPr>
        <w:t>А. Солдатов].</w:t>
      </w:r>
      <w:proofErr w:type="gramEnd"/>
      <w:r w:rsidRPr="004A59DD">
        <w:rPr>
          <w:szCs w:val="28"/>
          <w:lang w:eastAsia="ru-RU"/>
        </w:rPr>
        <w:t xml:space="preserve"> – М. : Дет. лит., 1998. – 399 с.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ил.</w:t>
      </w:r>
      <w:r w:rsidR="006B5AE3">
        <w:rPr>
          <w:szCs w:val="28"/>
          <w:lang w:eastAsia="ru-RU"/>
        </w:rPr>
        <w:t xml:space="preserve"> </w:t>
      </w:r>
      <w:r w:rsidRPr="004A59DD">
        <w:rPr>
          <w:szCs w:val="28"/>
          <w:lang w:eastAsia="ru-RU"/>
        </w:rPr>
        <w:t>Был трудный бой… Стихи / Рис. Л. </w:t>
      </w:r>
      <w:proofErr w:type="gramStart"/>
      <w:r w:rsidRPr="004A59DD">
        <w:rPr>
          <w:szCs w:val="28"/>
          <w:lang w:eastAsia="ru-RU"/>
        </w:rPr>
        <w:t>Непомнящего</w:t>
      </w:r>
      <w:proofErr w:type="gramEnd"/>
      <w:r w:rsidRPr="004A59DD">
        <w:rPr>
          <w:szCs w:val="28"/>
          <w:lang w:eastAsia="ru-RU"/>
        </w:rPr>
        <w:t xml:space="preserve">. </w:t>
      </w:r>
      <w:r w:rsidRPr="004A59DD">
        <w:rPr>
          <w:szCs w:val="28"/>
        </w:rPr>
        <w:t xml:space="preserve">– </w:t>
      </w:r>
      <w:r w:rsidRPr="004A59DD">
        <w:rPr>
          <w:szCs w:val="28"/>
          <w:lang w:eastAsia="ru-RU"/>
        </w:rPr>
        <w:t>М. : Дет. лит., 1985. – 56 с.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ил.</w:t>
      </w:r>
      <w:r w:rsidR="006B5AE3">
        <w:rPr>
          <w:szCs w:val="28"/>
          <w:lang w:eastAsia="ru-RU"/>
        </w:rPr>
        <w:t xml:space="preserve"> </w:t>
      </w:r>
      <w:r w:rsidRPr="006E6589">
        <w:rPr>
          <w:b/>
          <w:i/>
          <w:szCs w:val="28"/>
          <w:lang w:eastAsia="ru-RU"/>
        </w:rPr>
        <w:t>Ильина, Е.</w:t>
      </w:r>
      <w:r w:rsidRPr="004A59DD">
        <w:rPr>
          <w:szCs w:val="28"/>
          <w:lang w:eastAsia="ru-RU"/>
        </w:rPr>
        <w:t xml:space="preserve"> Четвертая высота / И. Ильина. – </w:t>
      </w:r>
      <w:proofErr w:type="gramStart"/>
      <w:r w:rsidRPr="004A59DD">
        <w:rPr>
          <w:szCs w:val="28"/>
          <w:lang w:eastAsia="ru-RU"/>
        </w:rPr>
        <w:t>М. : Дет. лит., 1965. – 272 с.: ил.</w:t>
      </w:r>
      <w:proofErr w:type="gramEnd"/>
      <w:r w:rsidR="006B5AE3">
        <w:rPr>
          <w:szCs w:val="28"/>
          <w:lang w:eastAsia="ru-RU"/>
        </w:rPr>
        <w:t xml:space="preserve"> </w:t>
      </w:r>
      <w:proofErr w:type="spellStart"/>
      <w:r w:rsidRPr="006E6589">
        <w:rPr>
          <w:b/>
          <w:i/>
          <w:szCs w:val="28"/>
          <w:lang w:eastAsia="ru-RU"/>
        </w:rPr>
        <w:t>Кануков</w:t>
      </w:r>
      <w:proofErr w:type="spellEnd"/>
      <w:r w:rsidRPr="006E6589">
        <w:rPr>
          <w:b/>
          <w:i/>
          <w:szCs w:val="28"/>
          <w:lang w:eastAsia="ru-RU"/>
        </w:rPr>
        <w:t>, С</w:t>
      </w:r>
      <w:r w:rsidRPr="004A59DD">
        <w:rPr>
          <w:szCs w:val="28"/>
          <w:lang w:eastAsia="ru-RU"/>
        </w:rPr>
        <w:t>. Девочка из Ленинграда. Повесть / С. </w:t>
      </w:r>
      <w:proofErr w:type="spellStart"/>
      <w:r w:rsidRPr="004A59DD">
        <w:rPr>
          <w:szCs w:val="28"/>
          <w:lang w:eastAsia="ru-RU"/>
        </w:rPr>
        <w:t>Кануков</w:t>
      </w:r>
      <w:proofErr w:type="spellEnd"/>
      <w:r w:rsidRPr="004A59DD">
        <w:rPr>
          <w:szCs w:val="28"/>
          <w:lang w:eastAsia="ru-RU"/>
        </w:rPr>
        <w:t xml:space="preserve">. </w:t>
      </w:r>
      <w:r w:rsidRPr="004A59DD">
        <w:rPr>
          <w:szCs w:val="28"/>
        </w:rPr>
        <w:t xml:space="preserve">– </w:t>
      </w:r>
      <w:r w:rsidRPr="004A59DD">
        <w:rPr>
          <w:szCs w:val="28"/>
          <w:lang w:eastAsia="ru-RU"/>
        </w:rPr>
        <w:t>М. : Дет. лит</w:t>
      </w:r>
      <w:proofErr w:type="gramStart"/>
      <w:r w:rsidRPr="004A59DD">
        <w:rPr>
          <w:szCs w:val="28"/>
          <w:lang w:eastAsia="ru-RU"/>
        </w:rPr>
        <w:t xml:space="preserve">., </w:t>
      </w:r>
      <w:proofErr w:type="gramEnd"/>
      <w:r w:rsidRPr="004A59DD">
        <w:rPr>
          <w:szCs w:val="28"/>
          <w:lang w:eastAsia="ru-RU"/>
        </w:rPr>
        <w:t>1974.</w:t>
      </w:r>
      <w:r w:rsidR="006B5AE3">
        <w:rPr>
          <w:szCs w:val="28"/>
          <w:lang w:eastAsia="ru-RU"/>
        </w:rPr>
        <w:t xml:space="preserve"> </w:t>
      </w:r>
      <w:r w:rsidRPr="006E6589">
        <w:rPr>
          <w:b/>
          <w:i/>
          <w:szCs w:val="28"/>
          <w:lang w:eastAsia="ru-RU"/>
        </w:rPr>
        <w:lastRenderedPageBreak/>
        <w:t>Кошевая, Е</w:t>
      </w:r>
      <w:r w:rsidRPr="004A59DD">
        <w:rPr>
          <w:szCs w:val="28"/>
          <w:lang w:eastAsia="ru-RU"/>
        </w:rPr>
        <w:t>. Повесть о сыне / Е. Кошелева. – Ставрополь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</w:t>
      </w:r>
      <w:proofErr w:type="spellStart"/>
      <w:r w:rsidRPr="004A59DD">
        <w:rPr>
          <w:szCs w:val="28"/>
          <w:lang w:eastAsia="ru-RU"/>
        </w:rPr>
        <w:t>Крайиздат</w:t>
      </w:r>
      <w:proofErr w:type="spellEnd"/>
      <w:r w:rsidRPr="004A59DD">
        <w:rPr>
          <w:szCs w:val="28"/>
          <w:lang w:eastAsia="ru-RU"/>
        </w:rPr>
        <w:t>, 1953 – 198 с.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ил.</w:t>
      </w:r>
      <w:r w:rsidR="006B5AE3">
        <w:rPr>
          <w:szCs w:val="28"/>
          <w:lang w:eastAsia="ru-RU"/>
        </w:rPr>
        <w:t xml:space="preserve"> </w:t>
      </w:r>
      <w:r w:rsidRPr="006E6589">
        <w:rPr>
          <w:b/>
          <w:i/>
          <w:szCs w:val="28"/>
          <w:lang w:eastAsia="ru-RU"/>
        </w:rPr>
        <w:t>Полевой, Б.Н</w:t>
      </w:r>
      <w:r w:rsidRPr="004A59DD">
        <w:rPr>
          <w:szCs w:val="28"/>
          <w:lang w:eastAsia="ru-RU"/>
        </w:rPr>
        <w:t xml:space="preserve">. Повесть о настоящем человеке / Б.Н. Полевой. </w:t>
      </w:r>
      <w:r w:rsidRPr="004A59DD">
        <w:rPr>
          <w:szCs w:val="28"/>
        </w:rPr>
        <w:t xml:space="preserve">– </w:t>
      </w:r>
      <w:r w:rsidRPr="004A59DD">
        <w:rPr>
          <w:szCs w:val="28"/>
          <w:lang w:eastAsia="ru-RU"/>
        </w:rPr>
        <w:t>М.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 Сов. Россия, 1983. – 272 с., 1л. </w:t>
      </w:r>
      <w:proofErr w:type="spellStart"/>
      <w:r w:rsidRPr="004A59DD">
        <w:rPr>
          <w:szCs w:val="28"/>
          <w:lang w:eastAsia="ru-RU"/>
        </w:rPr>
        <w:t>Портр</w:t>
      </w:r>
      <w:proofErr w:type="spellEnd"/>
      <w:r w:rsidRPr="004A59DD">
        <w:rPr>
          <w:szCs w:val="28"/>
          <w:lang w:eastAsia="ru-RU"/>
        </w:rPr>
        <w:t>. – (Школьная б–</w:t>
      </w:r>
      <w:proofErr w:type="spellStart"/>
      <w:r w:rsidRPr="004A59DD">
        <w:rPr>
          <w:szCs w:val="28"/>
          <w:lang w:eastAsia="ru-RU"/>
        </w:rPr>
        <w:t>ка</w:t>
      </w:r>
      <w:proofErr w:type="spellEnd"/>
      <w:r w:rsidRPr="004A59DD">
        <w:rPr>
          <w:szCs w:val="28"/>
          <w:lang w:eastAsia="ru-RU"/>
        </w:rPr>
        <w:t>).</w:t>
      </w:r>
      <w:r w:rsidR="006B5AE3">
        <w:rPr>
          <w:szCs w:val="28"/>
          <w:lang w:eastAsia="ru-RU"/>
        </w:rPr>
        <w:t xml:space="preserve"> </w:t>
      </w:r>
      <w:r w:rsidRPr="006E6589">
        <w:rPr>
          <w:b/>
          <w:i/>
          <w:szCs w:val="28"/>
          <w:lang w:eastAsia="ru-RU"/>
        </w:rPr>
        <w:t>Соболев, Л.С</w:t>
      </w:r>
      <w:r w:rsidRPr="004A59DD">
        <w:rPr>
          <w:szCs w:val="28"/>
          <w:lang w:eastAsia="ru-RU"/>
        </w:rPr>
        <w:t>.. Батальоны четверых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Рассказы и очерки / Л.С. Соболев. </w:t>
      </w:r>
      <w:r w:rsidRPr="004A59DD">
        <w:rPr>
          <w:szCs w:val="28"/>
        </w:rPr>
        <w:t xml:space="preserve">– </w:t>
      </w:r>
      <w:r w:rsidRPr="004A59DD">
        <w:rPr>
          <w:szCs w:val="28"/>
          <w:lang w:eastAsia="ru-RU"/>
        </w:rPr>
        <w:t>Л. : Дет. лит., 1988. – 127 с.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ил.</w:t>
      </w:r>
      <w:r w:rsidR="006B5AE3">
        <w:rPr>
          <w:szCs w:val="28"/>
          <w:lang w:eastAsia="ru-RU"/>
        </w:rPr>
        <w:t xml:space="preserve"> </w:t>
      </w:r>
      <w:r w:rsidRPr="004A59DD">
        <w:rPr>
          <w:szCs w:val="28"/>
          <w:lang w:eastAsia="ru-RU"/>
        </w:rPr>
        <w:t>О русских солдатах: стихи и проза / сост. Н.Н. </w:t>
      </w:r>
      <w:proofErr w:type="spellStart"/>
      <w:r w:rsidRPr="004A59DD">
        <w:rPr>
          <w:szCs w:val="28"/>
          <w:lang w:eastAsia="ru-RU"/>
        </w:rPr>
        <w:t>Светловская</w:t>
      </w:r>
      <w:proofErr w:type="spellEnd"/>
      <w:r w:rsidRPr="004A59DD">
        <w:rPr>
          <w:szCs w:val="28"/>
          <w:lang w:eastAsia="ru-RU"/>
        </w:rPr>
        <w:t>. – М.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Жизнь и мысль, 2008. – 192 с.: </w:t>
      </w:r>
      <w:proofErr w:type="spellStart"/>
      <w:r w:rsidRPr="004A59DD">
        <w:rPr>
          <w:szCs w:val="28"/>
          <w:lang w:eastAsia="ru-RU"/>
        </w:rPr>
        <w:t>цв</w:t>
      </w:r>
      <w:proofErr w:type="spellEnd"/>
      <w:r w:rsidRPr="004A59DD">
        <w:rPr>
          <w:szCs w:val="28"/>
          <w:lang w:eastAsia="ru-RU"/>
        </w:rPr>
        <w:t>. ил. – (Книга здравствуй).</w:t>
      </w:r>
      <w:r w:rsidR="006B5AE3">
        <w:rPr>
          <w:szCs w:val="28"/>
          <w:lang w:eastAsia="ru-RU"/>
        </w:rPr>
        <w:t xml:space="preserve"> </w:t>
      </w:r>
      <w:r w:rsidRPr="004A59DD">
        <w:rPr>
          <w:szCs w:val="28"/>
          <w:lang w:eastAsia="ru-RU"/>
        </w:rPr>
        <w:t>Подвигу жить! Сборник о юных героях Великой Отечественной войны. – М.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Мол. Гвардия, 1981. – 270 с.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ил.</w:t>
      </w:r>
      <w:r w:rsidR="006B5AE3">
        <w:rPr>
          <w:szCs w:val="28"/>
          <w:lang w:eastAsia="ru-RU"/>
        </w:rPr>
        <w:t xml:space="preserve"> </w:t>
      </w:r>
      <w:r w:rsidRPr="006E6589">
        <w:rPr>
          <w:b/>
          <w:i/>
          <w:szCs w:val="28"/>
          <w:lang w:eastAsia="ru-RU"/>
        </w:rPr>
        <w:t>Твардовский, А.Т.</w:t>
      </w:r>
      <w:r w:rsidRPr="004A59DD">
        <w:rPr>
          <w:szCs w:val="28"/>
          <w:lang w:eastAsia="ru-RU"/>
        </w:rPr>
        <w:t xml:space="preserve"> Рассказ танкиста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</w:t>
      </w:r>
      <w:proofErr w:type="gramStart"/>
      <w:r w:rsidRPr="004A59DD">
        <w:rPr>
          <w:szCs w:val="28"/>
          <w:lang w:eastAsia="ru-RU"/>
        </w:rPr>
        <w:t>Стихи / А.Т. Твардовский [</w:t>
      </w:r>
      <w:proofErr w:type="spellStart"/>
      <w:r w:rsidRPr="004A59DD">
        <w:rPr>
          <w:szCs w:val="28"/>
          <w:lang w:eastAsia="ru-RU"/>
        </w:rPr>
        <w:t>предисл</w:t>
      </w:r>
      <w:proofErr w:type="spellEnd"/>
      <w:r w:rsidRPr="004A59DD">
        <w:rPr>
          <w:szCs w:val="28"/>
          <w:lang w:eastAsia="ru-RU"/>
        </w:rPr>
        <w:t>.</w:t>
      </w:r>
      <w:proofErr w:type="gramEnd"/>
      <w:r w:rsidRPr="004A59DD">
        <w:rPr>
          <w:szCs w:val="28"/>
          <w:lang w:eastAsia="ru-RU"/>
        </w:rPr>
        <w:t xml:space="preserve"> </w:t>
      </w:r>
      <w:proofErr w:type="gramStart"/>
      <w:r w:rsidRPr="004A59DD">
        <w:rPr>
          <w:szCs w:val="28"/>
          <w:lang w:eastAsia="ru-RU"/>
        </w:rPr>
        <w:t>А. </w:t>
      </w:r>
      <w:proofErr w:type="spellStart"/>
      <w:r w:rsidRPr="004A59DD">
        <w:rPr>
          <w:szCs w:val="28"/>
          <w:lang w:eastAsia="ru-RU"/>
        </w:rPr>
        <w:t>Туркова</w:t>
      </w:r>
      <w:proofErr w:type="spellEnd"/>
      <w:r w:rsidRPr="004A59DD">
        <w:rPr>
          <w:szCs w:val="28"/>
          <w:lang w:eastAsia="ru-RU"/>
        </w:rPr>
        <w:t>; Художник О. </w:t>
      </w:r>
      <w:proofErr w:type="spellStart"/>
      <w:r w:rsidRPr="004A59DD">
        <w:rPr>
          <w:szCs w:val="28"/>
          <w:lang w:eastAsia="ru-RU"/>
        </w:rPr>
        <w:t>Верейский</w:t>
      </w:r>
      <w:proofErr w:type="spellEnd"/>
      <w:r w:rsidRPr="004A59DD">
        <w:rPr>
          <w:szCs w:val="28"/>
          <w:lang w:eastAsia="ru-RU"/>
        </w:rPr>
        <w:t>].</w:t>
      </w:r>
      <w:proofErr w:type="gramEnd"/>
      <w:r w:rsidRPr="004A59DD">
        <w:rPr>
          <w:szCs w:val="28"/>
          <w:lang w:eastAsia="ru-RU"/>
        </w:rPr>
        <w:t xml:space="preserve"> – М. : Дет. лит., 1979. – 30 с.</w:t>
      </w:r>
      <w:proofErr w:type="gramStart"/>
      <w:r w:rsidRPr="004A59DD">
        <w:rPr>
          <w:szCs w:val="28"/>
          <w:lang w:eastAsia="ru-RU"/>
        </w:rPr>
        <w:t xml:space="preserve"> :</w:t>
      </w:r>
      <w:proofErr w:type="gramEnd"/>
      <w:r w:rsidRPr="004A59DD">
        <w:rPr>
          <w:szCs w:val="28"/>
          <w:lang w:eastAsia="ru-RU"/>
        </w:rPr>
        <w:t xml:space="preserve"> ил. – («Книга за книгой»)</w:t>
      </w:r>
      <w:r w:rsidR="006B5AE3">
        <w:rPr>
          <w:szCs w:val="28"/>
          <w:lang w:eastAsia="ru-RU"/>
        </w:rPr>
        <w:t xml:space="preserve"> </w:t>
      </w:r>
      <w:proofErr w:type="spellStart"/>
      <w:r w:rsidRPr="006E6589">
        <w:rPr>
          <w:b/>
          <w:i/>
          <w:szCs w:val="28"/>
          <w:lang w:eastAsia="ru-RU"/>
        </w:rPr>
        <w:t>Туричин</w:t>
      </w:r>
      <w:proofErr w:type="spellEnd"/>
      <w:r w:rsidRPr="006E6589">
        <w:rPr>
          <w:b/>
          <w:i/>
          <w:szCs w:val="28"/>
          <w:lang w:eastAsia="ru-RU"/>
        </w:rPr>
        <w:t>, И.А.</w:t>
      </w:r>
      <w:r w:rsidRPr="004A59DD">
        <w:rPr>
          <w:szCs w:val="28"/>
          <w:lang w:eastAsia="ru-RU"/>
        </w:rPr>
        <w:t xml:space="preserve"> Крайний случай: повесть–</w:t>
      </w:r>
      <w:proofErr w:type="gramStart"/>
      <w:r w:rsidRPr="006E6589">
        <w:rPr>
          <w:szCs w:val="28"/>
          <w:lang w:eastAsia="ru-RU"/>
        </w:rPr>
        <w:t>сказка про солдата</w:t>
      </w:r>
      <w:proofErr w:type="gramEnd"/>
      <w:r w:rsidRPr="006E6589">
        <w:rPr>
          <w:szCs w:val="28"/>
          <w:lang w:eastAsia="ru-RU"/>
        </w:rPr>
        <w:t xml:space="preserve"> / И.А. </w:t>
      </w:r>
      <w:proofErr w:type="spellStart"/>
      <w:r w:rsidRPr="006E6589">
        <w:rPr>
          <w:szCs w:val="28"/>
          <w:lang w:eastAsia="ru-RU"/>
        </w:rPr>
        <w:t>Туричин</w:t>
      </w:r>
      <w:proofErr w:type="spellEnd"/>
      <w:r w:rsidRPr="006E6589">
        <w:rPr>
          <w:szCs w:val="28"/>
          <w:lang w:eastAsia="ru-RU"/>
        </w:rPr>
        <w:t>. – М.</w:t>
      </w:r>
      <w:proofErr w:type="gramStart"/>
      <w:r w:rsidRPr="006E6589">
        <w:rPr>
          <w:szCs w:val="28"/>
          <w:lang w:eastAsia="ru-RU"/>
        </w:rPr>
        <w:t xml:space="preserve"> :</w:t>
      </w:r>
      <w:proofErr w:type="gramEnd"/>
      <w:r w:rsidRPr="006E6589">
        <w:rPr>
          <w:szCs w:val="28"/>
          <w:lang w:eastAsia="ru-RU"/>
        </w:rPr>
        <w:t xml:space="preserve"> Жизнь и мысль, 2008. – 112 с. : </w:t>
      </w:r>
      <w:proofErr w:type="spellStart"/>
      <w:r w:rsidRPr="006E6589">
        <w:rPr>
          <w:szCs w:val="28"/>
          <w:lang w:eastAsia="ru-RU"/>
        </w:rPr>
        <w:t>цв</w:t>
      </w:r>
      <w:proofErr w:type="spellEnd"/>
      <w:r w:rsidRPr="006E6589">
        <w:rPr>
          <w:szCs w:val="28"/>
          <w:lang w:eastAsia="ru-RU"/>
        </w:rPr>
        <w:t>. ил. – (Книга здравствуй).</w:t>
      </w:r>
    </w:p>
    <w:p w:rsidR="00EF5AD8" w:rsidRPr="00EF5AD8" w:rsidRDefault="00EF5AD8" w:rsidP="00EF5A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AD8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EF5A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5AD8">
        <w:rPr>
          <w:rFonts w:ascii="Times New Roman" w:hAnsi="Times New Roman" w:cs="Times New Roman"/>
          <w:sz w:val="28"/>
          <w:szCs w:val="28"/>
        </w:rPr>
        <w:t xml:space="preserve"> </w:t>
      </w:r>
      <w:r w:rsidR="006C0BDC" w:rsidRPr="006C0BDC">
        <w:rPr>
          <w:rFonts w:ascii="Times New Roman" w:hAnsi="Times New Roman" w:cs="Times New Roman"/>
          <w:sz w:val="28"/>
          <w:szCs w:val="28"/>
        </w:rPr>
        <w:t xml:space="preserve"> </w:t>
      </w:r>
      <w:r w:rsidRPr="00EF5AD8">
        <w:rPr>
          <w:rFonts w:ascii="Times New Roman" w:hAnsi="Times New Roman" w:cs="Times New Roman"/>
          <w:sz w:val="28"/>
          <w:szCs w:val="28"/>
        </w:rPr>
        <w:t xml:space="preserve">хотелось бы отметить, что почти в каждой семье хранятся воспоминания о родных, принимавших участие в славной летописи тех трудных героических лет. Прошло  70 лет мирной жизни, низкий поклон всем, кто приближал Великую Победу. </w:t>
      </w:r>
      <w:r>
        <w:rPr>
          <w:rFonts w:ascii="Times New Roman" w:hAnsi="Times New Roman" w:cs="Times New Roman"/>
          <w:sz w:val="28"/>
          <w:szCs w:val="28"/>
        </w:rPr>
        <w:t>Уже становится традицией, что у</w:t>
      </w:r>
      <w:r w:rsidRPr="00EF5AD8">
        <w:rPr>
          <w:rFonts w:ascii="Times New Roman" w:hAnsi="Times New Roman" w:cs="Times New Roman"/>
          <w:sz w:val="28"/>
          <w:szCs w:val="28"/>
        </w:rPr>
        <w:t>чащиеся начальных классов нашей школы</w:t>
      </w:r>
      <w:r>
        <w:rPr>
          <w:rFonts w:ascii="Times New Roman" w:hAnsi="Times New Roman" w:cs="Times New Roman"/>
          <w:sz w:val="28"/>
          <w:szCs w:val="28"/>
        </w:rPr>
        <w:t xml:space="preserve"> участвуют</w:t>
      </w:r>
      <w:r w:rsidRPr="00EF5AD8">
        <w:rPr>
          <w:rFonts w:ascii="Times New Roman" w:hAnsi="Times New Roman" w:cs="Times New Roman"/>
          <w:sz w:val="28"/>
          <w:szCs w:val="28"/>
        </w:rPr>
        <w:t xml:space="preserve"> в социальном проекте, посвященном памяти подвига всего советского народа. Ученики </w:t>
      </w:r>
      <w:r w:rsidRPr="00EF5AD8">
        <w:rPr>
          <w:rFonts w:ascii="Times New Roman" w:hAnsi="Times New Roman" w:cs="Times New Roman"/>
          <w:b/>
          <w:sz w:val="28"/>
          <w:szCs w:val="28"/>
        </w:rPr>
        <w:t>2-б</w:t>
      </w:r>
      <w:r w:rsidRPr="00EF5AD8">
        <w:rPr>
          <w:rFonts w:ascii="Times New Roman" w:hAnsi="Times New Roman" w:cs="Times New Roman"/>
          <w:sz w:val="28"/>
          <w:szCs w:val="28"/>
        </w:rPr>
        <w:t xml:space="preserve"> класса под руководством классного руководителя </w:t>
      </w:r>
      <w:r w:rsidRPr="00EF5AD8">
        <w:rPr>
          <w:rFonts w:ascii="Times New Roman" w:hAnsi="Times New Roman" w:cs="Times New Roman"/>
          <w:b/>
          <w:i/>
          <w:sz w:val="28"/>
          <w:szCs w:val="28"/>
        </w:rPr>
        <w:t>Москвиной Татьяны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AD8">
        <w:rPr>
          <w:rFonts w:ascii="Times New Roman" w:hAnsi="Times New Roman" w:cs="Times New Roman"/>
          <w:sz w:val="28"/>
          <w:szCs w:val="28"/>
        </w:rPr>
        <w:t>подготовили фильм «Воспоминания о моих родных в годы Великой Отечественной войны». Их вдохновил фильм, который подготовили их предшественники 5 лет назад, посвященный 65-летию победы. Ныне ученики 6-а класса, а тогда еще первоклассники, рассказали о своих родственниках (</w:t>
      </w:r>
      <w:hyperlink r:id="rId9" w:history="1">
        <w:r w:rsidRPr="00EF5A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www.youtube.com/watch?v=h14LiOeB8kI</w:t>
        </w:r>
      </w:hyperlink>
      <w:proofErr w:type="gramStart"/>
      <w:r w:rsidR="006C0BDC">
        <w:rPr>
          <w:rFonts w:ascii="Times New Roman" w:hAnsi="Times New Roman" w:cs="Times New Roman"/>
          <w:sz w:val="28"/>
          <w:szCs w:val="28"/>
        </w:rPr>
        <w:t xml:space="preserve"> </w:t>
      </w:r>
      <w:r w:rsidRPr="00EF5A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F5AD8">
        <w:rPr>
          <w:rFonts w:ascii="Times New Roman" w:hAnsi="Times New Roman" w:cs="Times New Roman"/>
          <w:sz w:val="28"/>
          <w:szCs w:val="28"/>
        </w:rPr>
        <w:t>. Наш сегодняшний фильм мы посвящаем 70-летию со дня Великой Победы. Наша цель – воспитать достойную смену нашим дедам и прадедам. Мы гордимся вами, дорогие наши ветераны</w:t>
      </w:r>
      <w:r w:rsidRPr="00EF5AD8">
        <w:rPr>
          <w:rFonts w:ascii="Times New Roman" w:hAnsi="Times New Roman" w:cs="Times New Roman"/>
          <w:color w:val="7030A0"/>
          <w:sz w:val="28"/>
          <w:szCs w:val="28"/>
        </w:rPr>
        <w:t xml:space="preserve">!  </w:t>
      </w:r>
      <w:r w:rsidRPr="00EF5AD8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EF5AD8">
          <w:rPr>
            <w:rStyle w:val="a3"/>
            <w:rFonts w:ascii="Times New Roman" w:hAnsi="Times New Roman" w:cs="Times New Roman"/>
            <w:sz w:val="28"/>
            <w:szCs w:val="28"/>
          </w:rPr>
          <w:t>http://youtu.be/6PdBvTopuKE</w:t>
        </w:r>
      </w:hyperlink>
    </w:p>
    <w:p w:rsidR="00EF5AD8" w:rsidRDefault="00EF5AD8" w:rsidP="006B5AE3">
      <w:pPr>
        <w:pStyle w:val="aa"/>
        <w:tabs>
          <w:tab w:val="left" w:pos="0"/>
          <w:tab w:val="left" w:pos="993"/>
          <w:tab w:val="left" w:pos="1276"/>
        </w:tabs>
        <w:ind w:left="0" w:firstLine="567"/>
        <w:rPr>
          <w:szCs w:val="28"/>
          <w:lang w:eastAsia="ru-RU"/>
        </w:rPr>
      </w:pPr>
    </w:p>
    <w:p w:rsidR="006B5AE3" w:rsidRPr="006B5AE3" w:rsidRDefault="006B5AE3" w:rsidP="006B5AE3">
      <w:pPr>
        <w:pStyle w:val="aa"/>
        <w:tabs>
          <w:tab w:val="left" w:pos="0"/>
          <w:tab w:val="left" w:pos="993"/>
          <w:tab w:val="left" w:pos="1276"/>
        </w:tabs>
        <w:ind w:left="0" w:firstLine="567"/>
        <w:rPr>
          <w:b/>
          <w:szCs w:val="28"/>
        </w:rPr>
      </w:pPr>
    </w:p>
    <w:p w:rsidR="00E90669" w:rsidRDefault="00E90669" w:rsidP="006B5A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E90669" w:rsidRPr="000440FA" w:rsidRDefault="00E90669" w:rsidP="006B5AE3">
      <w:pPr>
        <w:pStyle w:val="HTML"/>
        <w:numPr>
          <w:ilvl w:val="0"/>
          <w:numId w:val="7"/>
        </w:numPr>
        <w:tabs>
          <w:tab w:val="clear" w:pos="1832"/>
          <w:tab w:val="left" w:pos="0"/>
          <w:tab w:val="left" w:pos="142"/>
        </w:tabs>
        <w:rPr>
          <w:rStyle w:val="ab"/>
          <w:rFonts w:ascii="Times New Roman" w:hAnsi="Times New Roman" w:cs="Times New Roman"/>
          <w:b w:val="0"/>
          <w:smallCaps w:val="0"/>
          <w:sz w:val="28"/>
        </w:rPr>
      </w:pPr>
      <w:r w:rsidRPr="000440FA">
        <w:rPr>
          <w:rStyle w:val="ab"/>
          <w:rFonts w:ascii="Times New Roman" w:hAnsi="Times New Roman" w:cs="Times New Roman"/>
          <w:b w:val="0"/>
          <w:smallCaps w:val="0"/>
          <w:sz w:val="28"/>
        </w:rPr>
        <w:t>Дворецкий</w:t>
      </w:r>
      <w:r>
        <w:rPr>
          <w:rStyle w:val="ab"/>
          <w:rFonts w:ascii="Times New Roman" w:hAnsi="Times New Roman" w:cs="Times New Roman"/>
          <w:b w:val="0"/>
          <w:smallCaps w:val="0"/>
          <w:sz w:val="28"/>
        </w:rPr>
        <w:t>, </w:t>
      </w:r>
      <w:r w:rsidRPr="000440FA">
        <w:rPr>
          <w:rStyle w:val="ab"/>
          <w:rFonts w:ascii="Times New Roman" w:hAnsi="Times New Roman" w:cs="Times New Roman"/>
          <w:b w:val="0"/>
          <w:smallCaps w:val="0"/>
          <w:sz w:val="28"/>
        </w:rPr>
        <w:t xml:space="preserve">С. Формирование проектной культуры </w:t>
      </w:r>
      <w:r>
        <w:rPr>
          <w:rStyle w:val="ab"/>
          <w:rFonts w:ascii="Times New Roman" w:hAnsi="Times New Roman" w:cs="Times New Roman"/>
          <w:b w:val="0"/>
          <w:smallCaps w:val="0"/>
          <w:sz w:val="28"/>
        </w:rPr>
        <w:t xml:space="preserve">/С. Дворецкий </w:t>
      </w:r>
      <w:r w:rsidRPr="000440FA">
        <w:rPr>
          <w:rStyle w:val="ab"/>
          <w:rFonts w:ascii="Times New Roman" w:hAnsi="Times New Roman" w:cs="Times New Roman"/>
          <w:b w:val="0"/>
          <w:smallCaps w:val="0"/>
          <w:sz w:val="28"/>
        </w:rPr>
        <w:t xml:space="preserve">// Высшее образование в России. </w:t>
      </w:r>
      <w:r w:rsidRPr="000440FA">
        <w:rPr>
          <w:szCs w:val="28"/>
        </w:rPr>
        <w:t>–</w:t>
      </w:r>
      <w:r w:rsidRPr="000440FA">
        <w:rPr>
          <w:rStyle w:val="ab"/>
          <w:rFonts w:ascii="Times New Roman" w:hAnsi="Times New Roman" w:cs="Times New Roman"/>
          <w:b w:val="0"/>
          <w:smallCaps w:val="0"/>
          <w:sz w:val="28"/>
        </w:rPr>
        <w:t xml:space="preserve"> </w:t>
      </w:r>
      <w:r>
        <w:rPr>
          <w:rStyle w:val="ab"/>
          <w:rFonts w:ascii="Times New Roman" w:hAnsi="Times New Roman" w:cs="Times New Roman"/>
          <w:b w:val="0"/>
          <w:smallCaps w:val="0"/>
          <w:sz w:val="28"/>
        </w:rPr>
        <w:t xml:space="preserve">2003. </w:t>
      </w:r>
      <w:r w:rsidRPr="000440FA">
        <w:rPr>
          <w:szCs w:val="28"/>
        </w:rPr>
        <w:t>–</w:t>
      </w:r>
      <w:r>
        <w:rPr>
          <w:rStyle w:val="ab"/>
          <w:rFonts w:ascii="Times New Roman" w:hAnsi="Times New Roman" w:cs="Times New Roman"/>
          <w:b w:val="0"/>
          <w:smallCaps w:val="0"/>
          <w:sz w:val="28"/>
        </w:rPr>
        <w:t xml:space="preserve"> № 4. </w:t>
      </w:r>
      <w:r w:rsidRPr="000440FA">
        <w:rPr>
          <w:szCs w:val="28"/>
        </w:rPr>
        <w:t>–</w:t>
      </w:r>
      <w:r w:rsidRPr="000440FA">
        <w:rPr>
          <w:rStyle w:val="ab"/>
          <w:rFonts w:ascii="Times New Roman" w:hAnsi="Times New Roman" w:cs="Times New Roman"/>
          <w:b w:val="0"/>
          <w:smallCaps w:val="0"/>
          <w:sz w:val="28"/>
        </w:rPr>
        <w:t xml:space="preserve"> С. 193.</w:t>
      </w:r>
    </w:p>
    <w:p w:rsidR="00E90669" w:rsidRPr="000440FA" w:rsidRDefault="00E90669" w:rsidP="006B5AE3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rPr>
          <w:szCs w:val="28"/>
          <w:shd w:val="clear" w:color="auto" w:fill="FFFF00"/>
        </w:rPr>
      </w:pPr>
      <w:r w:rsidRPr="000440FA">
        <w:rPr>
          <w:szCs w:val="28"/>
        </w:rPr>
        <w:t>Иванов</w:t>
      </w:r>
      <w:r>
        <w:rPr>
          <w:szCs w:val="28"/>
        </w:rPr>
        <w:t>, </w:t>
      </w:r>
      <w:r w:rsidRPr="000440FA">
        <w:rPr>
          <w:szCs w:val="28"/>
        </w:rPr>
        <w:t>А.В. Педагогика среды</w:t>
      </w:r>
      <w:r>
        <w:rPr>
          <w:szCs w:val="28"/>
        </w:rPr>
        <w:t>: у</w:t>
      </w:r>
      <w:r w:rsidRPr="000440FA">
        <w:rPr>
          <w:szCs w:val="28"/>
        </w:rPr>
        <w:t>чебное пособие для студентов высших педагогических учебных заведений</w:t>
      </w:r>
      <w:r>
        <w:rPr>
          <w:szCs w:val="28"/>
        </w:rPr>
        <w:t xml:space="preserve"> / А.В. Иванов</w:t>
      </w:r>
      <w:r w:rsidRPr="000440FA">
        <w:rPr>
          <w:szCs w:val="28"/>
        </w:rPr>
        <w:t>. – М.</w:t>
      </w:r>
      <w:proofErr w:type="gramStart"/>
      <w:r>
        <w:rPr>
          <w:szCs w:val="28"/>
        </w:rPr>
        <w:t xml:space="preserve"> </w:t>
      </w:r>
      <w:r w:rsidRPr="000440FA">
        <w:rPr>
          <w:szCs w:val="28"/>
        </w:rPr>
        <w:t>:</w:t>
      </w:r>
      <w:proofErr w:type="gramEnd"/>
      <w:r w:rsidRPr="000440FA">
        <w:rPr>
          <w:szCs w:val="28"/>
        </w:rPr>
        <w:t xml:space="preserve"> </w:t>
      </w:r>
      <w:proofErr w:type="spellStart"/>
      <w:r w:rsidRPr="000440FA">
        <w:rPr>
          <w:szCs w:val="28"/>
        </w:rPr>
        <w:t>АПКиППРО</w:t>
      </w:r>
      <w:proofErr w:type="spellEnd"/>
      <w:r w:rsidRPr="000440FA">
        <w:rPr>
          <w:szCs w:val="28"/>
        </w:rPr>
        <w:t>, 2011. – 342 с</w:t>
      </w:r>
    </w:p>
    <w:p w:rsidR="00E90669" w:rsidRPr="006C0BDC" w:rsidRDefault="00E90669" w:rsidP="006B5AE3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rPr>
          <w:rStyle w:val="ab"/>
          <w:b w:val="0"/>
          <w:smallCaps w:val="0"/>
        </w:rPr>
      </w:pPr>
      <w:proofErr w:type="spellStart"/>
      <w:r w:rsidRPr="000440FA">
        <w:rPr>
          <w:rStyle w:val="ab"/>
          <w:b w:val="0"/>
          <w:smallCaps w:val="0"/>
        </w:rPr>
        <w:t>Килпатрик</w:t>
      </w:r>
      <w:proofErr w:type="spellEnd"/>
      <w:r>
        <w:rPr>
          <w:rStyle w:val="ab"/>
          <w:b w:val="0"/>
          <w:smallCaps w:val="0"/>
        </w:rPr>
        <w:t>, </w:t>
      </w:r>
      <w:r w:rsidRPr="000440FA">
        <w:rPr>
          <w:rStyle w:val="ab"/>
          <w:b w:val="0"/>
          <w:smallCaps w:val="0"/>
        </w:rPr>
        <w:t xml:space="preserve">В.Х. Метод проектов. Применение целевой установки в </w:t>
      </w:r>
      <w:proofErr w:type="spellStart"/>
      <w:r w:rsidRPr="000440FA">
        <w:rPr>
          <w:rStyle w:val="ab"/>
          <w:b w:val="0"/>
          <w:smallCaps w:val="0"/>
        </w:rPr>
        <w:t>пед</w:t>
      </w:r>
      <w:proofErr w:type="gramStart"/>
      <w:r w:rsidRPr="000440FA">
        <w:rPr>
          <w:rStyle w:val="ab"/>
          <w:b w:val="0"/>
          <w:smallCaps w:val="0"/>
        </w:rPr>
        <w:t>.п</w:t>
      </w:r>
      <w:proofErr w:type="gramEnd"/>
      <w:r w:rsidRPr="000440FA">
        <w:rPr>
          <w:rStyle w:val="ab"/>
          <w:b w:val="0"/>
          <w:smallCaps w:val="0"/>
        </w:rPr>
        <w:t>роцессе</w:t>
      </w:r>
      <w:proofErr w:type="spellEnd"/>
      <w:r>
        <w:rPr>
          <w:rStyle w:val="ab"/>
          <w:b w:val="0"/>
          <w:smallCaps w:val="0"/>
        </w:rPr>
        <w:t xml:space="preserve"> / В.Х. </w:t>
      </w:r>
      <w:proofErr w:type="spellStart"/>
      <w:r>
        <w:rPr>
          <w:rStyle w:val="ab"/>
          <w:b w:val="0"/>
          <w:smallCaps w:val="0"/>
        </w:rPr>
        <w:t>Килпатрик</w:t>
      </w:r>
      <w:proofErr w:type="spellEnd"/>
      <w:r>
        <w:rPr>
          <w:rStyle w:val="ab"/>
          <w:b w:val="0"/>
          <w:smallCaps w:val="0"/>
        </w:rPr>
        <w:t>; [</w:t>
      </w:r>
      <w:r w:rsidRPr="000440FA">
        <w:rPr>
          <w:rStyle w:val="ab"/>
          <w:b w:val="0"/>
          <w:smallCaps w:val="0"/>
        </w:rPr>
        <w:t>с</w:t>
      </w:r>
      <w:r>
        <w:rPr>
          <w:rStyle w:val="ab"/>
          <w:b w:val="0"/>
          <w:smallCaps w:val="0"/>
        </w:rPr>
        <w:t xml:space="preserve"> предисловием Н.В. Чехова]</w:t>
      </w:r>
      <w:r w:rsidRPr="000440FA">
        <w:rPr>
          <w:rStyle w:val="ab"/>
          <w:b w:val="0"/>
          <w:smallCaps w:val="0"/>
        </w:rPr>
        <w:t>. – Л, изд</w:t>
      </w:r>
      <w:r>
        <w:rPr>
          <w:rStyle w:val="ab"/>
          <w:b w:val="0"/>
          <w:smallCaps w:val="0"/>
        </w:rPr>
        <w:t>-</w:t>
      </w:r>
      <w:r w:rsidRPr="000440FA">
        <w:rPr>
          <w:rStyle w:val="ab"/>
          <w:b w:val="0"/>
          <w:smallCaps w:val="0"/>
        </w:rPr>
        <w:t>во «</w:t>
      </w:r>
      <w:proofErr w:type="spellStart"/>
      <w:r w:rsidRPr="000440FA">
        <w:rPr>
          <w:rStyle w:val="ab"/>
          <w:b w:val="0"/>
          <w:smallCaps w:val="0"/>
        </w:rPr>
        <w:t>Брокгауз</w:t>
      </w:r>
      <w:r>
        <w:rPr>
          <w:rStyle w:val="ab"/>
          <w:b w:val="0"/>
          <w:smallCaps w:val="0"/>
        </w:rPr>
        <w:t>-</w:t>
      </w:r>
      <w:r w:rsidRPr="000440FA">
        <w:rPr>
          <w:rStyle w:val="ab"/>
          <w:b w:val="0"/>
          <w:smallCaps w:val="0"/>
        </w:rPr>
        <w:t>Ефрон</w:t>
      </w:r>
      <w:proofErr w:type="spellEnd"/>
      <w:r w:rsidRPr="000440FA">
        <w:rPr>
          <w:rStyle w:val="ab"/>
          <w:b w:val="0"/>
          <w:smallCaps w:val="0"/>
        </w:rPr>
        <w:t xml:space="preserve">», 1925. – 43 </w:t>
      </w:r>
      <w:proofErr w:type="gramStart"/>
      <w:r w:rsidRPr="000440FA">
        <w:rPr>
          <w:rStyle w:val="ab"/>
          <w:b w:val="0"/>
          <w:smallCaps w:val="0"/>
        </w:rPr>
        <w:t>с</w:t>
      </w:r>
      <w:proofErr w:type="gramEnd"/>
      <w:r w:rsidRPr="000440FA">
        <w:rPr>
          <w:rStyle w:val="ab"/>
          <w:b w:val="0"/>
          <w:smallCaps w:val="0"/>
        </w:rPr>
        <w:t>.</w:t>
      </w:r>
    </w:p>
    <w:p w:rsidR="006C0BDC" w:rsidRPr="00D14A2F" w:rsidRDefault="006C0BDC" w:rsidP="006C0BDC">
      <w:pPr>
        <w:pStyle w:val="Standard"/>
        <w:numPr>
          <w:ilvl w:val="0"/>
          <w:numId w:val="7"/>
        </w:numPr>
        <w:tabs>
          <w:tab w:val="left" w:pos="851"/>
          <w:tab w:val="left" w:pos="1134"/>
        </w:tabs>
        <w:rPr>
          <w:rFonts w:eastAsia="Times New Roman" w:cs="Times New Roman"/>
          <w:bCs/>
          <w:szCs w:val="28"/>
          <w:lang w:eastAsia="ru-RU"/>
        </w:rPr>
      </w:pPr>
      <w:r w:rsidRPr="00D14A2F">
        <w:rPr>
          <w:rFonts w:cs="Times New Roman"/>
          <w:szCs w:val="28"/>
        </w:rPr>
        <w:t>Москвина, Т.В. Социальное проектирование в начальной школе / Т.В. Москвина,</w:t>
      </w:r>
      <w:r w:rsidRPr="00D14A2F">
        <w:rPr>
          <w:rFonts w:eastAsia="Times New Roman" w:cs="Times New Roman"/>
          <w:bCs/>
          <w:szCs w:val="28"/>
          <w:lang w:eastAsia="ru-RU"/>
        </w:rPr>
        <w:t xml:space="preserve"> Н.П. Салова, Т.П. </w:t>
      </w:r>
      <w:proofErr w:type="spellStart"/>
      <w:r w:rsidRPr="00D14A2F">
        <w:rPr>
          <w:rFonts w:eastAsia="Times New Roman" w:cs="Times New Roman"/>
          <w:bCs/>
          <w:szCs w:val="28"/>
          <w:lang w:eastAsia="ru-RU"/>
        </w:rPr>
        <w:t>Гателина</w:t>
      </w:r>
      <w:proofErr w:type="spellEnd"/>
      <w:r w:rsidRPr="00D14A2F">
        <w:rPr>
          <w:rFonts w:eastAsia="Times New Roman" w:cs="Times New Roman"/>
          <w:bCs/>
          <w:szCs w:val="28"/>
          <w:lang w:eastAsia="ru-RU"/>
        </w:rPr>
        <w:t>, С.В. Зырянов, Н.В. </w:t>
      </w:r>
      <w:proofErr w:type="spellStart"/>
      <w:r w:rsidRPr="00D14A2F">
        <w:rPr>
          <w:rFonts w:eastAsia="Times New Roman" w:cs="Times New Roman"/>
          <w:bCs/>
          <w:szCs w:val="28"/>
          <w:lang w:eastAsia="ru-RU"/>
        </w:rPr>
        <w:t>Адмайкина</w:t>
      </w:r>
      <w:proofErr w:type="spellEnd"/>
      <w:r w:rsidRPr="00D14A2F">
        <w:rPr>
          <w:rFonts w:eastAsia="Times New Roman" w:cs="Times New Roman"/>
          <w:bCs/>
          <w:szCs w:val="28"/>
          <w:lang w:eastAsia="ru-RU"/>
        </w:rPr>
        <w:t>, С.В. </w:t>
      </w:r>
      <w:proofErr w:type="spellStart"/>
      <w:r w:rsidRPr="00D14A2F">
        <w:rPr>
          <w:rFonts w:eastAsia="Times New Roman" w:cs="Times New Roman"/>
          <w:bCs/>
          <w:szCs w:val="28"/>
          <w:lang w:eastAsia="ru-RU"/>
        </w:rPr>
        <w:t>Морхов</w:t>
      </w:r>
      <w:proofErr w:type="spellEnd"/>
      <w:r w:rsidRPr="00D14A2F">
        <w:rPr>
          <w:rFonts w:cs="Times New Roman"/>
          <w:szCs w:val="28"/>
        </w:rPr>
        <w:t xml:space="preserve"> // Социальное проектирование в начальной школе</w:t>
      </w:r>
      <w:proofErr w:type="gramStart"/>
      <w:r w:rsidRPr="00D14A2F">
        <w:rPr>
          <w:rFonts w:cs="Times New Roman"/>
          <w:szCs w:val="28"/>
        </w:rPr>
        <w:t xml:space="preserve"> :</w:t>
      </w:r>
      <w:proofErr w:type="gramEnd"/>
      <w:r w:rsidRPr="00D14A2F">
        <w:rPr>
          <w:rFonts w:cs="Times New Roman"/>
          <w:szCs w:val="28"/>
        </w:rPr>
        <w:t xml:space="preserve"> Учебное пособие /</w:t>
      </w:r>
      <w:r w:rsidRPr="00D14A2F">
        <w:rPr>
          <w:rFonts w:eastAsia="Times New Roman" w:cs="Times New Roman"/>
          <w:szCs w:val="28"/>
          <w:lang w:eastAsia="ru-RU"/>
        </w:rPr>
        <w:t xml:space="preserve"> под общ</w:t>
      </w:r>
      <w:proofErr w:type="gramStart"/>
      <w:r w:rsidRPr="00D14A2F">
        <w:rPr>
          <w:rFonts w:eastAsia="Times New Roman" w:cs="Times New Roman"/>
          <w:szCs w:val="28"/>
          <w:lang w:eastAsia="ru-RU"/>
        </w:rPr>
        <w:t>.</w:t>
      </w:r>
      <w:proofErr w:type="gramEnd"/>
      <w:r w:rsidRPr="00D14A2F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14A2F">
        <w:rPr>
          <w:rFonts w:eastAsia="Times New Roman" w:cs="Times New Roman"/>
          <w:szCs w:val="28"/>
          <w:lang w:eastAsia="ru-RU"/>
        </w:rPr>
        <w:t>р</w:t>
      </w:r>
      <w:proofErr w:type="gramEnd"/>
      <w:r w:rsidRPr="00D14A2F">
        <w:rPr>
          <w:rFonts w:eastAsia="Times New Roman" w:cs="Times New Roman"/>
          <w:szCs w:val="28"/>
          <w:lang w:eastAsia="ru-RU"/>
        </w:rPr>
        <w:t>ед. Е.Ю. </w:t>
      </w:r>
      <w:proofErr w:type="spellStart"/>
      <w:r w:rsidRPr="00D14A2F">
        <w:rPr>
          <w:rFonts w:eastAsia="Times New Roman" w:cs="Times New Roman"/>
          <w:szCs w:val="28"/>
          <w:lang w:eastAsia="ru-RU"/>
        </w:rPr>
        <w:t>Кашниковой</w:t>
      </w:r>
      <w:proofErr w:type="spellEnd"/>
      <w:r w:rsidRPr="00D14A2F">
        <w:rPr>
          <w:rFonts w:eastAsia="Times New Roman" w:cs="Times New Roman"/>
          <w:szCs w:val="28"/>
          <w:lang w:eastAsia="ru-RU"/>
        </w:rPr>
        <w:t>. – Екатеринбург</w:t>
      </w:r>
      <w:proofErr w:type="gramStart"/>
      <w:r w:rsidRPr="00D14A2F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D14A2F">
        <w:rPr>
          <w:rFonts w:eastAsia="Times New Roman" w:cs="Times New Roman"/>
          <w:szCs w:val="28"/>
          <w:lang w:eastAsia="ru-RU"/>
        </w:rPr>
        <w:t xml:space="preserve"> ООО ИД «Ажур», 2013. – 56 с.</w:t>
      </w:r>
      <w:r>
        <w:rPr>
          <w:rFonts w:eastAsia="Times New Roman" w:cs="Times New Roman"/>
          <w:szCs w:val="28"/>
          <w:lang w:eastAsia="ru-RU"/>
        </w:rPr>
        <w:t xml:space="preserve"> (Авт. – 50%)</w:t>
      </w:r>
      <w:r w:rsidRPr="00D14A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D14A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1,2</w:t>
      </w:r>
      <w:r w:rsidRPr="00D14A2F">
        <w:rPr>
          <w:rFonts w:cs="Times New Roman"/>
          <w:szCs w:val="28"/>
        </w:rPr>
        <w:t xml:space="preserve"> </w:t>
      </w:r>
      <w:r w:rsidRPr="00D14A2F">
        <w:rPr>
          <w:rFonts w:eastAsia="Times New Roman" w:cs="Times New Roman"/>
          <w:bCs/>
          <w:szCs w:val="28"/>
          <w:lang w:eastAsia="ru-RU"/>
        </w:rPr>
        <w:t>п.</w:t>
      </w:r>
      <w:proofErr w:type="gramStart"/>
      <w:r w:rsidRPr="00D14A2F">
        <w:rPr>
          <w:rFonts w:eastAsia="Times New Roman" w:cs="Times New Roman"/>
          <w:bCs/>
          <w:szCs w:val="28"/>
          <w:lang w:eastAsia="ru-RU"/>
        </w:rPr>
        <w:t>л</w:t>
      </w:r>
      <w:proofErr w:type="gramEnd"/>
      <w:r w:rsidRPr="00D14A2F">
        <w:rPr>
          <w:rFonts w:eastAsia="Times New Roman" w:cs="Times New Roman"/>
          <w:bCs/>
          <w:szCs w:val="28"/>
          <w:lang w:eastAsia="ru-RU"/>
        </w:rPr>
        <w:t>.</w:t>
      </w:r>
    </w:p>
    <w:p w:rsidR="006C0BDC" w:rsidRPr="00D14A2F" w:rsidRDefault="006C0BDC" w:rsidP="006C0BDC">
      <w:pPr>
        <w:pStyle w:val="Standard"/>
        <w:rPr>
          <w:rFonts w:cs="Times New Roman"/>
          <w:spacing w:val="-10"/>
          <w:sz w:val="24"/>
        </w:rPr>
      </w:pPr>
    </w:p>
    <w:p w:rsidR="006C0BDC" w:rsidRPr="000440FA" w:rsidRDefault="006C0BDC" w:rsidP="006C0BDC">
      <w:pPr>
        <w:pStyle w:val="aa"/>
        <w:tabs>
          <w:tab w:val="left" w:pos="0"/>
          <w:tab w:val="left" w:pos="993"/>
          <w:tab w:val="left" w:pos="1134"/>
        </w:tabs>
        <w:rPr>
          <w:rStyle w:val="ab"/>
          <w:b w:val="0"/>
          <w:smallCaps w:val="0"/>
        </w:rPr>
      </w:pPr>
    </w:p>
    <w:p w:rsidR="00E90669" w:rsidRPr="00E90669" w:rsidRDefault="00E90669" w:rsidP="006B5AE3">
      <w:pPr>
        <w:pStyle w:val="aa"/>
        <w:ind w:left="142" w:hanging="1440"/>
        <w:rPr>
          <w:szCs w:val="28"/>
          <w:lang w:eastAsia="ru-RU"/>
        </w:rPr>
      </w:pPr>
    </w:p>
    <w:p w:rsidR="00E90669" w:rsidRPr="00E90669" w:rsidRDefault="00E90669" w:rsidP="00E9066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DD" w:rsidRPr="004A59DD" w:rsidRDefault="004A59DD" w:rsidP="004A59DD">
      <w:pPr>
        <w:pStyle w:val="aa"/>
        <w:tabs>
          <w:tab w:val="left" w:pos="0"/>
          <w:tab w:val="left" w:pos="993"/>
          <w:tab w:val="left" w:pos="1276"/>
        </w:tabs>
        <w:ind w:left="0" w:firstLine="567"/>
        <w:rPr>
          <w:rStyle w:val="ab"/>
          <w:b w:val="0"/>
          <w:smallCaps w:val="0"/>
          <w:szCs w:val="28"/>
        </w:rPr>
      </w:pPr>
    </w:p>
    <w:p w:rsidR="0062185E" w:rsidRPr="000440FA" w:rsidRDefault="0062185E" w:rsidP="004A59DD">
      <w:pPr>
        <w:pStyle w:val="aa"/>
        <w:tabs>
          <w:tab w:val="left" w:pos="0"/>
          <w:tab w:val="left" w:pos="1276"/>
        </w:tabs>
        <w:ind w:left="0" w:firstLine="567"/>
        <w:rPr>
          <w:szCs w:val="28"/>
        </w:rPr>
      </w:pPr>
    </w:p>
    <w:p w:rsidR="0062185E" w:rsidRPr="000440FA" w:rsidRDefault="0062185E" w:rsidP="004A59DD">
      <w:pPr>
        <w:pStyle w:val="a4"/>
        <w:tabs>
          <w:tab w:val="left" w:pos="0"/>
          <w:tab w:val="left" w:pos="1134"/>
        </w:tabs>
        <w:spacing w:before="0" w:after="0"/>
        <w:ind w:hanging="142"/>
        <w:rPr>
          <w:rStyle w:val="ab"/>
          <w:b w:val="0"/>
          <w:smallCaps w:val="0"/>
        </w:rPr>
      </w:pPr>
    </w:p>
    <w:p w:rsidR="0062185E" w:rsidRPr="000440FA" w:rsidRDefault="0062185E" w:rsidP="004A59DD">
      <w:pPr>
        <w:pStyle w:val="aa"/>
        <w:tabs>
          <w:tab w:val="left" w:pos="0"/>
          <w:tab w:val="left" w:pos="1134"/>
        </w:tabs>
        <w:ind w:left="0" w:hanging="142"/>
        <w:rPr>
          <w:rStyle w:val="ab"/>
          <w:b w:val="0"/>
          <w:smallCaps w:val="0"/>
        </w:rPr>
      </w:pPr>
    </w:p>
    <w:p w:rsidR="0062185E" w:rsidRPr="0062185E" w:rsidRDefault="0062185E" w:rsidP="0062185E">
      <w:pPr>
        <w:pStyle w:val="aa"/>
        <w:tabs>
          <w:tab w:val="left" w:pos="0"/>
          <w:tab w:val="left" w:pos="993"/>
          <w:tab w:val="left" w:pos="1134"/>
        </w:tabs>
        <w:ind w:left="709"/>
        <w:rPr>
          <w:szCs w:val="28"/>
        </w:rPr>
      </w:pPr>
    </w:p>
    <w:p w:rsidR="0062185E" w:rsidRPr="000440FA" w:rsidRDefault="0062185E" w:rsidP="0062185E">
      <w:pPr>
        <w:pStyle w:val="aa"/>
        <w:widowControl/>
        <w:tabs>
          <w:tab w:val="left" w:pos="0"/>
        </w:tabs>
        <w:suppressAutoHyphens w:val="0"/>
        <w:autoSpaceDN/>
        <w:ind w:left="0" w:firstLine="709"/>
        <w:contextualSpacing/>
        <w:textAlignment w:val="auto"/>
        <w:rPr>
          <w:szCs w:val="28"/>
        </w:rPr>
      </w:pPr>
    </w:p>
    <w:p w:rsidR="00262F67" w:rsidRPr="00262F67" w:rsidRDefault="00262F67" w:rsidP="0062185E">
      <w:pPr>
        <w:pStyle w:val="TableContents"/>
        <w:ind w:firstLine="709"/>
        <w:rPr>
          <w:rFonts w:cs="Times New Roman"/>
          <w:b/>
          <w:i/>
          <w:szCs w:val="28"/>
        </w:rPr>
      </w:pPr>
    </w:p>
    <w:p w:rsidR="00D71597" w:rsidRPr="00262F67" w:rsidRDefault="00D71597" w:rsidP="00D71597">
      <w:pPr>
        <w:snapToGrid w:val="0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74FA" w:rsidRPr="00262F67" w:rsidRDefault="005E74FA" w:rsidP="00D7159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74FA" w:rsidRPr="00262F67" w:rsidRDefault="005E74FA" w:rsidP="005E74FA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26E4" w:rsidRPr="00262F67" w:rsidRDefault="008026E4" w:rsidP="008026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6E4" w:rsidRPr="008026E4" w:rsidRDefault="008026E4" w:rsidP="008026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D78" w:rsidRPr="00AE7D78" w:rsidRDefault="00AE7D78" w:rsidP="00AE7D78">
      <w:pPr>
        <w:autoSpaceDE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0979" w:rsidRPr="00AE7D78" w:rsidRDefault="00E90979" w:rsidP="00AE7D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7BE" w:rsidRPr="00765B27" w:rsidRDefault="003567BE" w:rsidP="00765B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567BE" w:rsidRPr="00765B27" w:rsidSect="002E248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07" w:rsidRDefault="005C5107" w:rsidP="00DD7E7F">
      <w:pPr>
        <w:spacing w:after="0" w:line="240" w:lineRule="auto"/>
      </w:pPr>
      <w:r>
        <w:separator/>
      </w:r>
    </w:p>
  </w:endnote>
  <w:endnote w:type="continuationSeparator" w:id="0">
    <w:p w:rsidR="005C5107" w:rsidRDefault="005C5107" w:rsidP="00DD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0503"/>
      <w:docPartObj>
        <w:docPartGallery w:val="Page Numbers (Bottom of Page)"/>
        <w:docPartUnique/>
      </w:docPartObj>
    </w:sdtPr>
    <w:sdtContent>
      <w:p w:rsidR="00DD7E7F" w:rsidRDefault="00DD7E7F">
        <w:pPr>
          <w:pStyle w:val="ae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DD7E7F" w:rsidRDefault="00DD7E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07" w:rsidRDefault="005C5107" w:rsidP="00DD7E7F">
      <w:pPr>
        <w:spacing w:after="0" w:line="240" w:lineRule="auto"/>
      </w:pPr>
      <w:r>
        <w:separator/>
      </w:r>
    </w:p>
  </w:footnote>
  <w:footnote w:type="continuationSeparator" w:id="0">
    <w:p w:rsidR="005C5107" w:rsidRDefault="005C5107" w:rsidP="00DD7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847"/>
    <w:multiLevelType w:val="hybridMultilevel"/>
    <w:tmpl w:val="EEC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5DAC"/>
    <w:multiLevelType w:val="hybridMultilevel"/>
    <w:tmpl w:val="CF56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5D76"/>
    <w:multiLevelType w:val="multilevel"/>
    <w:tmpl w:val="0AFA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25497"/>
    <w:multiLevelType w:val="hybridMultilevel"/>
    <w:tmpl w:val="B3845B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5CF5721F"/>
    <w:multiLevelType w:val="multilevel"/>
    <w:tmpl w:val="20E2E9B6"/>
    <w:styleLink w:val="WWNum6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D734047"/>
    <w:multiLevelType w:val="hybridMultilevel"/>
    <w:tmpl w:val="1F1C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C6587"/>
    <w:multiLevelType w:val="hybridMultilevel"/>
    <w:tmpl w:val="08C4BE9A"/>
    <w:lvl w:ilvl="0" w:tplc="92EAA6A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B7F"/>
    <w:rsid w:val="00235F81"/>
    <w:rsid w:val="00262F67"/>
    <w:rsid w:val="002E248B"/>
    <w:rsid w:val="002F08B2"/>
    <w:rsid w:val="00331B7F"/>
    <w:rsid w:val="003567BE"/>
    <w:rsid w:val="003C202C"/>
    <w:rsid w:val="003C45F2"/>
    <w:rsid w:val="004801C9"/>
    <w:rsid w:val="004A59DD"/>
    <w:rsid w:val="005C5107"/>
    <w:rsid w:val="005E74FA"/>
    <w:rsid w:val="0062185E"/>
    <w:rsid w:val="006802AA"/>
    <w:rsid w:val="006B5AE3"/>
    <w:rsid w:val="006C0BDC"/>
    <w:rsid w:val="006C19D4"/>
    <w:rsid w:val="006E6589"/>
    <w:rsid w:val="00765B27"/>
    <w:rsid w:val="007D6CB2"/>
    <w:rsid w:val="008026E4"/>
    <w:rsid w:val="008702DC"/>
    <w:rsid w:val="009561D0"/>
    <w:rsid w:val="00AE7D78"/>
    <w:rsid w:val="00B169A8"/>
    <w:rsid w:val="00BF77C9"/>
    <w:rsid w:val="00D47AFB"/>
    <w:rsid w:val="00D71597"/>
    <w:rsid w:val="00DD7E7F"/>
    <w:rsid w:val="00E90669"/>
    <w:rsid w:val="00E90979"/>
    <w:rsid w:val="00E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12"/>
        <o:r id="V:Rule5" type="connector" idref="#Прямая со стрелкой 11"/>
        <o:r id="V:Rule6" type="connector" idref="#Прямая со стрелкой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B7F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E90979"/>
    <w:pPr>
      <w:widowControl w:val="0"/>
      <w:suppressAutoHyphens/>
      <w:autoSpaceDN w:val="0"/>
      <w:spacing w:before="28" w:after="28" w:line="360" w:lineRule="auto"/>
      <w:jc w:val="both"/>
      <w:textAlignment w:val="baseline"/>
    </w:pPr>
    <w:rPr>
      <w:rFonts w:ascii="Times New Roman" w:eastAsia="Times New Roman" w:hAnsi="Times New Roman" w:cs="Mangal"/>
      <w:kern w:val="3"/>
      <w:sz w:val="28"/>
      <w:szCs w:val="24"/>
      <w:lang w:eastAsia="ru-RU" w:bidi="hi-IN"/>
    </w:rPr>
  </w:style>
  <w:style w:type="table" w:styleId="a5">
    <w:name w:val="Table Grid"/>
    <w:basedOn w:val="a1"/>
    <w:uiPriority w:val="59"/>
    <w:rsid w:val="00E9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F77C9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styleId="a6">
    <w:name w:val="Emphasis"/>
    <w:basedOn w:val="a0"/>
    <w:qFormat/>
    <w:rsid w:val="008026E4"/>
    <w:rPr>
      <w:i/>
      <w:iCs/>
    </w:rPr>
  </w:style>
  <w:style w:type="paragraph" w:styleId="HTML">
    <w:name w:val="HTML Preformatted"/>
    <w:basedOn w:val="Standard"/>
    <w:link w:val="HTML0"/>
    <w:uiPriority w:val="99"/>
    <w:rsid w:val="0080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26E4"/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7">
    <w:name w:val="Body Text Indent"/>
    <w:basedOn w:val="a"/>
    <w:link w:val="a8"/>
    <w:uiPriority w:val="99"/>
    <w:rsid w:val="005E74FA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E74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5E74FA"/>
    <w:rPr>
      <w:b/>
      <w:bCs/>
    </w:rPr>
  </w:style>
  <w:style w:type="paragraph" w:customStyle="1" w:styleId="TableContents">
    <w:name w:val="Table Contents"/>
    <w:basedOn w:val="Standard"/>
    <w:rsid w:val="00D71597"/>
    <w:pPr>
      <w:suppressLineNumbers/>
    </w:pPr>
  </w:style>
  <w:style w:type="character" w:customStyle="1" w:styleId="bodytext">
    <w:name w:val="bodytext"/>
    <w:basedOn w:val="a0"/>
    <w:rsid w:val="00D71597"/>
  </w:style>
  <w:style w:type="paragraph" w:styleId="aa">
    <w:name w:val="List Paragraph"/>
    <w:basedOn w:val="Standard"/>
    <w:uiPriority w:val="34"/>
    <w:qFormat/>
    <w:rsid w:val="0062185E"/>
    <w:pPr>
      <w:ind w:left="720"/>
    </w:pPr>
    <w:rPr>
      <w:rFonts w:eastAsia="Times New Roman" w:cs="Times New Roman"/>
    </w:rPr>
  </w:style>
  <w:style w:type="numbering" w:customStyle="1" w:styleId="WWNum6">
    <w:name w:val="WWNum6"/>
    <w:basedOn w:val="a2"/>
    <w:rsid w:val="0062185E"/>
    <w:pPr>
      <w:numPr>
        <w:numId w:val="4"/>
      </w:numPr>
    </w:pPr>
  </w:style>
  <w:style w:type="character" w:styleId="ab">
    <w:name w:val="Book Title"/>
    <w:basedOn w:val="a0"/>
    <w:uiPriority w:val="33"/>
    <w:qFormat/>
    <w:rsid w:val="0062185E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DD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D7E7F"/>
  </w:style>
  <w:style w:type="paragraph" w:styleId="ae">
    <w:name w:val="footer"/>
    <w:basedOn w:val="a"/>
    <w:link w:val="af"/>
    <w:uiPriority w:val="99"/>
    <w:unhideWhenUsed/>
    <w:rsid w:val="00DD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ka@po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outu.be/6PdBvTopu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h14LiOeB8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554AB-B7CE-45D9-83E5-C1FC8FB7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2015-08-29T16:49:00Z</dcterms:created>
  <dcterms:modified xsi:type="dcterms:W3CDTF">2015-08-30T15:45:00Z</dcterms:modified>
</cp:coreProperties>
</file>